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FF74AC" w14:textId="6E9D9C5C" w:rsidR="00A53C5E" w:rsidRPr="00C73EB9" w:rsidRDefault="00C75628" w:rsidP="00701B95">
      <w:pPr>
        <w:pStyle w:val="Text"/>
        <w:spacing w:before="120" w:after="120"/>
        <w:ind w:right="113"/>
        <w:rPr>
          <w:rFonts w:ascii="Arial" w:hAnsi="Arial" w:cs="Arial"/>
          <w:b/>
          <w:bCs/>
          <w:kern w:val="20"/>
          <w:sz w:val="28"/>
          <w:szCs w:val="28"/>
          <w:u w:color="595959"/>
        </w:rPr>
      </w:pPr>
      <w:r w:rsidRPr="00C73EB9">
        <w:rPr>
          <w:rFonts w:ascii="Arial" w:hAnsi="Arial"/>
          <w:b/>
          <w:bCs/>
          <w:sz w:val="28"/>
          <w:szCs w:val="28"/>
          <w:u w:color="595959"/>
        </w:rPr>
        <w:t>INFORMACE TÝKAJÍCÍ SE ZPRACOVÁNÍ VAŠICH OSOBNÍCH ÚDAJŮ V</w:t>
      </w:r>
      <w:r w:rsidR="007D23F3">
        <w:rPr>
          <w:rFonts w:ascii="Arial" w:hAnsi="Arial"/>
          <w:b/>
          <w:bCs/>
          <w:sz w:val="28"/>
          <w:szCs w:val="28"/>
          <w:u w:color="595959"/>
        </w:rPr>
        <w:t> </w:t>
      </w:r>
      <w:r w:rsidRPr="00C73EB9">
        <w:rPr>
          <w:rFonts w:ascii="Arial" w:hAnsi="Arial"/>
          <w:b/>
          <w:bCs/>
          <w:sz w:val="28"/>
          <w:szCs w:val="28"/>
          <w:u w:color="595959"/>
        </w:rPr>
        <w:t xml:space="preserve">KONTEXTU </w:t>
      </w:r>
      <w:r w:rsidR="00A0447B">
        <w:rPr>
          <w:rFonts w:ascii="Arial" w:hAnsi="Arial"/>
          <w:b/>
          <w:bCs/>
          <w:sz w:val="28"/>
          <w:szCs w:val="28"/>
          <w:u w:color="595959"/>
        </w:rPr>
        <w:t>SOUTĚŽE</w:t>
      </w:r>
      <w:r w:rsidR="00BD00AA">
        <w:rPr>
          <w:rFonts w:ascii="Arial" w:hAnsi="Arial"/>
          <w:b/>
          <w:bCs/>
          <w:sz w:val="28"/>
          <w:szCs w:val="28"/>
          <w:u w:color="595959"/>
        </w:rPr>
        <w:t xml:space="preserve"> </w:t>
      </w:r>
      <w:r w:rsidR="007D23F3">
        <w:rPr>
          <w:rFonts w:ascii="Arial" w:hAnsi="Arial"/>
          <w:b/>
          <w:bCs/>
          <w:sz w:val="28"/>
          <w:szCs w:val="28"/>
          <w:u w:color="595959"/>
        </w:rPr>
        <w:t>DHL EXPRESS</w:t>
      </w:r>
      <w:r w:rsidR="004B660D">
        <w:rPr>
          <w:rFonts w:ascii="Arial" w:hAnsi="Arial"/>
          <w:b/>
          <w:bCs/>
          <w:sz w:val="28"/>
          <w:szCs w:val="28"/>
          <w:u w:color="595959"/>
        </w:rPr>
        <w:t xml:space="preserve"> O </w:t>
      </w:r>
      <w:r w:rsidR="00C372B3">
        <w:rPr>
          <w:rFonts w:ascii="Arial" w:hAnsi="Arial"/>
          <w:b/>
          <w:bCs/>
          <w:sz w:val="28"/>
          <w:szCs w:val="28"/>
          <w:u w:color="595959"/>
        </w:rPr>
        <w:t xml:space="preserve">DVOJE HODINKY NICEBOY </w:t>
      </w:r>
      <w:r w:rsidR="00F319FE">
        <w:rPr>
          <w:rFonts w:ascii="Arial" w:hAnsi="Arial"/>
          <w:b/>
          <w:bCs/>
          <w:sz w:val="28"/>
          <w:szCs w:val="28"/>
          <w:u w:color="595959"/>
        </w:rPr>
        <w:t>WATCH GTR 2 FROZEN SILVER</w:t>
      </w:r>
    </w:p>
    <w:p w14:paraId="492BB9FC" w14:textId="77777777" w:rsidR="00A53C5E" w:rsidRPr="00C73EB9" w:rsidRDefault="00A53C5E" w:rsidP="00A53C5E">
      <w:pPr>
        <w:pStyle w:val="infoboxbullets"/>
        <w:ind w:right="0"/>
        <w:rPr>
          <w:rFonts w:ascii="Arial" w:hAnsi="Arial" w:cs="Arial"/>
          <w:b/>
          <w:sz w:val="24"/>
          <w:szCs w:val="24"/>
        </w:rPr>
      </w:pPr>
    </w:p>
    <w:p w14:paraId="2D8AC7AC" w14:textId="218FBBF9" w:rsidR="0047723B" w:rsidRPr="00C73EB9" w:rsidRDefault="0047723B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 xml:space="preserve">Proč </w:t>
      </w:r>
      <w:r w:rsidR="00A47C83">
        <w:rPr>
          <w:rFonts w:ascii="Arial" w:hAnsi="Arial"/>
          <w:b/>
          <w:bCs/>
          <w:sz w:val="24"/>
          <w:szCs w:val="24"/>
        </w:rPr>
        <w:t>dostáváte</w:t>
      </w:r>
      <w:r w:rsidRPr="00C73EB9">
        <w:rPr>
          <w:rFonts w:ascii="Arial" w:hAnsi="Arial"/>
          <w:b/>
          <w:bCs/>
          <w:sz w:val="24"/>
          <w:szCs w:val="24"/>
        </w:rPr>
        <w:t xml:space="preserve"> tyto informace?</w:t>
      </w:r>
    </w:p>
    <w:p w14:paraId="401AE421" w14:textId="2F98AC03" w:rsidR="000752AC" w:rsidRPr="004F72BB" w:rsidRDefault="000752AC" w:rsidP="004F72BB">
      <w:pPr>
        <w:pStyle w:val="infoboxbullets"/>
        <w:spacing w:after="0"/>
        <w:ind w:left="360"/>
        <w:rPr>
          <w:rFonts w:ascii="Arial" w:hAnsi="Arial"/>
          <w:color w:val="auto"/>
          <w:sz w:val="24"/>
          <w:szCs w:val="24"/>
        </w:rPr>
      </w:pPr>
      <w:r w:rsidRPr="00C73EB9">
        <w:rPr>
          <w:rFonts w:ascii="Arial" w:hAnsi="Arial"/>
          <w:color w:val="auto"/>
          <w:sz w:val="24"/>
          <w:szCs w:val="24"/>
        </w:rPr>
        <w:t xml:space="preserve">Ochrana Vašich osobních údajů je pro nás velmi důležitá. Transparentnost zpracování osobních údajů je klíčovou zásadou evropského Obecného nařízení o ochraně osobních údajů (GDPR), </w:t>
      </w:r>
      <w:r w:rsidR="00690AC1" w:rsidRPr="00690AC1">
        <w:rPr>
          <w:rFonts w:ascii="Arial" w:hAnsi="Arial"/>
          <w:color w:val="auto"/>
          <w:sz w:val="24"/>
          <w:szCs w:val="24"/>
        </w:rPr>
        <w:t xml:space="preserve">účinného </w:t>
      </w:r>
      <w:r w:rsidRPr="00C73EB9">
        <w:rPr>
          <w:rFonts w:ascii="Arial" w:hAnsi="Arial"/>
          <w:color w:val="auto"/>
          <w:sz w:val="24"/>
          <w:szCs w:val="24"/>
        </w:rPr>
        <w:t>od 25. května 2018. Vaše údaje zpracováváme za účelem</w:t>
      </w:r>
      <w:r w:rsidR="00BD00AA">
        <w:rPr>
          <w:rFonts w:ascii="Arial" w:hAnsi="Arial"/>
          <w:color w:val="auto"/>
          <w:sz w:val="24"/>
          <w:szCs w:val="24"/>
        </w:rPr>
        <w:t xml:space="preserve"> pořádání soutěže o dárkové předměty DHL Express</w:t>
      </w:r>
      <w:r w:rsidRPr="00C73EB9">
        <w:rPr>
          <w:rFonts w:ascii="Arial" w:hAnsi="Arial"/>
          <w:color w:val="auto"/>
          <w:sz w:val="24"/>
          <w:szCs w:val="24"/>
        </w:rPr>
        <w:t xml:space="preserve"> v souladu s ustanoveními obsaženými v </w:t>
      </w:r>
      <w:r w:rsidR="00B776DA">
        <w:rPr>
          <w:rFonts w:ascii="Arial" w:hAnsi="Arial"/>
          <w:color w:val="auto"/>
          <w:sz w:val="24"/>
          <w:szCs w:val="24"/>
        </w:rPr>
        <w:t>n</w:t>
      </w:r>
      <w:r w:rsidRPr="00C73EB9">
        <w:rPr>
          <w:rFonts w:ascii="Arial" w:hAnsi="Arial"/>
          <w:color w:val="auto"/>
          <w:sz w:val="24"/>
          <w:szCs w:val="24"/>
        </w:rPr>
        <w:t xml:space="preserve">ařízení GDPR a v další legislativě o ochraně osobních údajů. Součástí tohoto zpracování je </w:t>
      </w:r>
      <w:r w:rsidR="00A47C83">
        <w:rPr>
          <w:rFonts w:ascii="Arial" w:hAnsi="Arial"/>
          <w:color w:val="auto"/>
          <w:sz w:val="24"/>
          <w:szCs w:val="24"/>
        </w:rPr>
        <w:t>kromě</w:t>
      </w:r>
      <w:r w:rsidRPr="00C73EB9">
        <w:rPr>
          <w:rFonts w:ascii="Arial" w:hAnsi="Arial"/>
          <w:color w:val="auto"/>
          <w:sz w:val="24"/>
          <w:szCs w:val="24"/>
        </w:rPr>
        <w:t xml:space="preserve"> dalších kroků shromažďování, ukládání, používání, pozměňování a odstraňování osobních údajů.</w:t>
      </w:r>
    </w:p>
    <w:p w14:paraId="62AEAD3D" w14:textId="77777777" w:rsidR="004B79D2" w:rsidRPr="00C73EB9" w:rsidRDefault="004B79D2" w:rsidP="004B79D2">
      <w:pPr>
        <w:pStyle w:val="infoboxbullets"/>
        <w:rPr>
          <w:rFonts w:ascii="Arial" w:hAnsi="Arial" w:cs="Arial"/>
          <w:color w:val="auto"/>
          <w:sz w:val="24"/>
          <w:szCs w:val="24"/>
        </w:rPr>
      </w:pPr>
    </w:p>
    <w:p w14:paraId="6238E289" w14:textId="77777777" w:rsidR="0047723B" w:rsidRPr="00C73EB9" w:rsidRDefault="0047723B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>Kdo je odpovědný za Vaše osobní údaje (Vaše společnost ze skupiny)?</w:t>
      </w:r>
    </w:p>
    <w:p w14:paraId="74F862F6" w14:textId="77777777" w:rsidR="004F72BB" w:rsidRDefault="009F614E" w:rsidP="004F72BB">
      <w:pPr>
        <w:pStyle w:val="infoboxbullets"/>
        <w:spacing w:after="0"/>
        <w:ind w:right="0" w:firstLine="360"/>
        <w:rPr>
          <w:rFonts w:ascii="Arial" w:hAnsi="Arial" w:cs="Arial"/>
          <w:color w:val="auto"/>
          <w:sz w:val="24"/>
          <w:szCs w:val="24"/>
        </w:rPr>
      </w:pPr>
      <w:r w:rsidRPr="009F614E">
        <w:rPr>
          <w:rFonts w:ascii="Arial" w:hAnsi="Arial"/>
          <w:color w:val="auto"/>
          <w:sz w:val="24"/>
          <w:szCs w:val="24"/>
        </w:rPr>
        <w:t xml:space="preserve">DHL </w:t>
      </w:r>
      <w:r>
        <w:rPr>
          <w:rFonts w:ascii="Arial" w:hAnsi="Arial"/>
          <w:color w:val="auto"/>
          <w:sz w:val="24"/>
          <w:szCs w:val="24"/>
        </w:rPr>
        <w:t>Express (Czech Republic) s.r.o.</w:t>
      </w:r>
      <w:r w:rsidR="004F72BB">
        <w:rPr>
          <w:rFonts w:ascii="Arial" w:hAnsi="Arial"/>
          <w:color w:val="auto"/>
          <w:sz w:val="24"/>
          <w:szCs w:val="24"/>
        </w:rPr>
        <w:t xml:space="preserve"> </w:t>
      </w:r>
      <w:r w:rsidR="00690AC1" w:rsidRPr="00690AC1">
        <w:rPr>
          <w:rFonts w:ascii="Arial" w:hAnsi="Arial" w:cs="Arial"/>
          <w:color w:val="auto"/>
          <w:sz w:val="24"/>
          <w:szCs w:val="24"/>
        </w:rPr>
        <w:t>se sídlem Nádražní 2967/93, Moravská</w:t>
      </w:r>
      <w:r w:rsidR="004F72BB">
        <w:rPr>
          <w:rFonts w:ascii="Arial" w:hAnsi="Arial" w:cs="Arial"/>
          <w:color w:val="auto"/>
          <w:sz w:val="24"/>
          <w:szCs w:val="24"/>
        </w:rPr>
        <w:t xml:space="preserve"> </w:t>
      </w:r>
    </w:p>
    <w:p w14:paraId="2A8C0F0A" w14:textId="2DFA4366" w:rsidR="00690AC1" w:rsidRPr="004F72BB" w:rsidRDefault="00690AC1" w:rsidP="004F72BB">
      <w:pPr>
        <w:pStyle w:val="infoboxbullets"/>
        <w:spacing w:after="0"/>
        <w:ind w:right="0" w:firstLine="360"/>
        <w:rPr>
          <w:rFonts w:ascii="Arial" w:hAnsi="Arial" w:cs="Arial"/>
          <w:color w:val="auto"/>
          <w:sz w:val="24"/>
          <w:szCs w:val="24"/>
        </w:rPr>
      </w:pPr>
      <w:r w:rsidRPr="00690AC1">
        <w:rPr>
          <w:rFonts w:ascii="Arial" w:hAnsi="Arial" w:cs="Arial"/>
          <w:color w:val="auto"/>
          <w:sz w:val="24"/>
          <w:szCs w:val="24"/>
        </w:rPr>
        <w:t>Ostrava, 702 00 Ostrava</w:t>
      </w:r>
    </w:p>
    <w:p w14:paraId="5A29ADD3" w14:textId="77777777" w:rsidR="00690AC1" w:rsidRPr="00690AC1" w:rsidRDefault="00690AC1" w:rsidP="004F72BB">
      <w:pPr>
        <w:pStyle w:val="infoboxbullets"/>
        <w:spacing w:after="0"/>
        <w:ind w:firstLine="360"/>
        <w:rPr>
          <w:rFonts w:ascii="Arial" w:hAnsi="Arial" w:cs="Arial"/>
          <w:color w:val="auto"/>
          <w:sz w:val="24"/>
          <w:szCs w:val="24"/>
        </w:rPr>
      </w:pPr>
      <w:r w:rsidRPr="00690AC1">
        <w:rPr>
          <w:rFonts w:ascii="Arial" w:hAnsi="Arial" w:cs="Arial"/>
          <w:color w:val="auto"/>
          <w:sz w:val="24"/>
          <w:szCs w:val="24"/>
        </w:rPr>
        <w:t>IČ: 256 83 446, DIČ: CZ 256 83 446</w:t>
      </w:r>
    </w:p>
    <w:p w14:paraId="0BFE6487" w14:textId="77777777" w:rsidR="00690AC1" w:rsidRPr="009F614E" w:rsidRDefault="00690AC1" w:rsidP="004F72BB">
      <w:pPr>
        <w:pStyle w:val="infoboxbullets"/>
        <w:spacing w:after="0"/>
        <w:ind w:left="360" w:right="0"/>
        <w:rPr>
          <w:rFonts w:ascii="Arial" w:hAnsi="Arial" w:cs="Arial"/>
          <w:color w:val="auto"/>
          <w:sz w:val="24"/>
          <w:szCs w:val="24"/>
        </w:rPr>
      </w:pPr>
      <w:r w:rsidRPr="00690AC1">
        <w:rPr>
          <w:rFonts w:ascii="Arial" w:hAnsi="Arial" w:cs="Arial"/>
          <w:color w:val="auto"/>
          <w:sz w:val="24"/>
          <w:szCs w:val="24"/>
        </w:rPr>
        <w:t>zapsaná v obchodním rejstříku vedeném Krajským soudem v Ostravě, oddíl C, vložka 27002</w:t>
      </w:r>
    </w:p>
    <w:p w14:paraId="39633F99" w14:textId="77777777" w:rsidR="0047723B" w:rsidRPr="00C73EB9" w:rsidRDefault="0047723B" w:rsidP="003D52AC">
      <w:pPr>
        <w:pStyle w:val="infoboxbullets"/>
        <w:ind w:right="0"/>
        <w:rPr>
          <w:rFonts w:ascii="Arial" w:hAnsi="Arial" w:cs="Arial"/>
          <w:color w:val="FF0000"/>
          <w:sz w:val="24"/>
          <w:szCs w:val="24"/>
        </w:rPr>
      </w:pPr>
    </w:p>
    <w:p w14:paraId="2F8B9F09" w14:textId="77777777" w:rsidR="0047723B" w:rsidRPr="00817268" w:rsidRDefault="0047723B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 xml:space="preserve">Kdo je pověřencem pro ochranu osobních údajů/ koordinátorem pro ochranu osobních údajů/kontaktní osobou pro ochranu osobních údajů </w:t>
      </w:r>
      <w:r w:rsidRPr="00817268">
        <w:rPr>
          <w:rFonts w:ascii="Arial" w:hAnsi="Arial"/>
          <w:b/>
          <w:bCs/>
          <w:sz w:val="24"/>
          <w:szCs w:val="24"/>
        </w:rPr>
        <w:t>nebo jinou kompetentní kontaktní osobou?</w:t>
      </w:r>
    </w:p>
    <w:p w14:paraId="02665B5A" w14:textId="77777777" w:rsidR="00D41166" w:rsidRDefault="00D41166" w:rsidP="00D41166">
      <w:pPr>
        <w:pStyle w:val="paragraph"/>
        <w:spacing w:before="0" w:beforeAutospacing="0" w:after="0" w:afterAutospacing="0"/>
        <w:ind w:left="360"/>
        <w:jc w:val="both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color w:val="000000"/>
        </w:rPr>
        <w:t>Jana Szlosková</w:t>
      </w:r>
      <w:r>
        <w:rPr>
          <w:rStyle w:val="eop"/>
          <w:rFonts w:ascii="Arial" w:hAnsi="Arial" w:cs="Arial"/>
          <w:color w:val="000000"/>
        </w:rPr>
        <w:t> </w:t>
      </w:r>
    </w:p>
    <w:p w14:paraId="2BCB4C23" w14:textId="77777777" w:rsidR="00D41166" w:rsidRDefault="00D41166" w:rsidP="00D41166">
      <w:pPr>
        <w:pStyle w:val="paragraph"/>
        <w:spacing w:before="0" w:beforeAutospacing="0" w:after="0" w:afterAutospacing="0"/>
        <w:ind w:left="360" w:right="105"/>
        <w:jc w:val="both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color w:val="000000"/>
        </w:rPr>
        <w:t>tel: +420 725 237 697</w:t>
      </w:r>
      <w:r>
        <w:rPr>
          <w:rStyle w:val="eop"/>
          <w:rFonts w:ascii="Arial" w:hAnsi="Arial" w:cs="Arial"/>
          <w:color w:val="000000"/>
        </w:rPr>
        <w:t> </w:t>
      </w:r>
    </w:p>
    <w:p w14:paraId="31349649" w14:textId="77777777" w:rsidR="00D41166" w:rsidRDefault="00D41166" w:rsidP="00D41166">
      <w:pPr>
        <w:pStyle w:val="paragraph"/>
        <w:spacing w:before="0" w:beforeAutospacing="0" w:after="0" w:afterAutospacing="0"/>
        <w:ind w:left="360"/>
        <w:jc w:val="both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color w:val="000000"/>
        </w:rPr>
        <w:t xml:space="preserve">email: </w:t>
      </w:r>
      <w:hyperlink r:id="rId11" w:tgtFrame="_blank" w:history="1">
        <w:r>
          <w:rPr>
            <w:rStyle w:val="normaltextrun"/>
            <w:rFonts w:ascii="Arial" w:hAnsi="Arial" w:cs="Arial"/>
            <w:color w:val="000000"/>
            <w:u w:val="single"/>
          </w:rPr>
          <w:t>czexp.privacy@dhl.com</w:t>
        </w:r>
      </w:hyperlink>
      <w:r>
        <w:rPr>
          <w:rStyle w:val="eop"/>
          <w:rFonts w:ascii="Arial" w:hAnsi="Arial" w:cs="Arial"/>
          <w:color w:val="000000"/>
        </w:rPr>
        <w:t> </w:t>
      </w:r>
    </w:p>
    <w:p w14:paraId="4FE5D5FB" w14:textId="77777777" w:rsidR="00B613F8" w:rsidRPr="00C73EB9" w:rsidRDefault="00B613F8" w:rsidP="00B613F8">
      <w:pPr>
        <w:pStyle w:val="infoboxbullets"/>
        <w:ind w:left="360" w:right="0"/>
        <w:rPr>
          <w:rFonts w:ascii="Arial" w:hAnsi="Arial" w:cs="Arial"/>
          <w:color w:val="FF0000"/>
          <w:sz w:val="24"/>
          <w:szCs w:val="24"/>
          <w:highlight w:val="yellow"/>
        </w:rPr>
      </w:pPr>
    </w:p>
    <w:p w14:paraId="37805149" w14:textId="77777777" w:rsidR="0047723B" w:rsidRPr="00C73EB9" w:rsidRDefault="0047723B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>Kdo je kompetentním dozorovým úřadem pro ochranu osobních údajů?</w:t>
      </w:r>
    </w:p>
    <w:p w14:paraId="50BB352F" w14:textId="77777777" w:rsidR="00C4050F" w:rsidRDefault="00C4050F" w:rsidP="00C4050F">
      <w:pPr>
        <w:pStyle w:val="infoboxbullets"/>
        <w:spacing w:before="0" w:after="0"/>
        <w:ind w:firstLine="360"/>
        <w:rPr>
          <w:rFonts w:ascii="Arial" w:hAnsi="Arial"/>
          <w:color w:val="auto"/>
          <w:sz w:val="24"/>
          <w:szCs w:val="24"/>
        </w:rPr>
      </w:pPr>
      <w:r>
        <w:rPr>
          <w:rFonts w:ascii="Arial" w:hAnsi="Arial"/>
          <w:color w:val="auto"/>
          <w:sz w:val="24"/>
          <w:szCs w:val="24"/>
        </w:rPr>
        <w:t>Úř</w:t>
      </w:r>
      <w:r w:rsidRPr="00C4050F">
        <w:rPr>
          <w:rFonts w:ascii="Arial" w:hAnsi="Arial"/>
          <w:color w:val="auto"/>
          <w:sz w:val="24"/>
          <w:szCs w:val="24"/>
        </w:rPr>
        <w:t>ad pro ochranu osobn</w:t>
      </w:r>
      <w:r>
        <w:rPr>
          <w:rFonts w:ascii="Arial" w:hAnsi="Arial"/>
          <w:color w:val="auto"/>
          <w:sz w:val="24"/>
          <w:szCs w:val="24"/>
        </w:rPr>
        <w:t>í</w:t>
      </w:r>
      <w:r w:rsidRPr="00C4050F">
        <w:rPr>
          <w:rFonts w:ascii="Arial" w:hAnsi="Arial"/>
          <w:color w:val="auto"/>
          <w:sz w:val="24"/>
          <w:szCs w:val="24"/>
        </w:rPr>
        <w:t xml:space="preserve">ch </w:t>
      </w:r>
      <w:r>
        <w:rPr>
          <w:rFonts w:ascii="Arial" w:hAnsi="Arial"/>
          <w:color w:val="auto"/>
          <w:sz w:val="24"/>
          <w:szCs w:val="24"/>
        </w:rPr>
        <w:t>ú</w:t>
      </w:r>
      <w:r w:rsidRPr="00C4050F">
        <w:rPr>
          <w:rFonts w:ascii="Arial" w:hAnsi="Arial"/>
          <w:color w:val="auto"/>
          <w:sz w:val="24"/>
          <w:szCs w:val="24"/>
        </w:rPr>
        <w:t>daj</w:t>
      </w:r>
      <w:r>
        <w:rPr>
          <w:rFonts w:ascii="Arial" w:hAnsi="Arial"/>
          <w:color w:val="auto"/>
          <w:sz w:val="24"/>
          <w:szCs w:val="24"/>
        </w:rPr>
        <w:t>ů</w:t>
      </w:r>
    </w:p>
    <w:p w14:paraId="38F439D8" w14:textId="77777777" w:rsidR="00C4050F" w:rsidRDefault="00C4050F" w:rsidP="00C4050F">
      <w:pPr>
        <w:pStyle w:val="infoboxbullets"/>
        <w:spacing w:before="0" w:after="0"/>
        <w:ind w:right="115" w:firstLine="360"/>
        <w:rPr>
          <w:rFonts w:ascii="Arial" w:hAnsi="Arial"/>
          <w:color w:val="auto"/>
          <w:sz w:val="24"/>
          <w:szCs w:val="24"/>
        </w:rPr>
      </w:pPr>
      <w:r w:rsidRPr="00C4050F">
        <w:rPr>
          <w:rFonts w:ascii="Arial" w:hAnsi="Arial"/>
          <w:color w:val="auto"/>
          <w:sz w:val="24"/>
          <w:szCs w:val="24"/>
        </w:rPr>
        <w:t>Pplk. Sochora 27</w:t>
      </w:r>
    </w:p>
    <w:p w14:paraId="0C5BF148" w14:textId="77777777" w:rsidR="00C4050F" w:rsidRDefault="00C4050F" w:rsidP="00C4050F">
      <w:pPr>
        <w:pStyle w:val="infoboxbullets"/>
        <w:spacing w:before="0" w:after="0"/>
        <w:ind w:right="115" w:firstLine="360"/>
        <w:rPr>
          <w:rFonts w:ascii="Arial" w:hAnsi="Arial"/>
          <w:color w:val="auto"/>
          <w:sz w:val="24"/>
          <w:szCs w:val="24"/>
        </w:rPr>
      </w:pPr>
      <w:r w:rsidRPr="00C4050F">
        <w:rPr>
          <w:rFonts w:ascii="Arial" w:hAnsi="Arial"/>
          <w:color w:val="auto"/>
          <w:sz w:val="24"/>
          <w:szCs w:val="24"/>
        </w:rPr>
        <w:t>170 00 Pra</w:t>
      </w:r>
      <w:r>
        <w:rPr>
          <w:rFonts w:ascii="Arial" w:hAnsi="Arial"/>
          <w:color w:val="auto"/>
          <w:sz w:val="24"/>
          <w:szCs w:val="24"/>
        </w:rPr>
        <w:t>ha</w:t>
      </w:r>
      <w:r w:rsidRPr="00C4050F">
        <w:rPr>
          <w:rFonts w:ascii="Arial" w:hAnsi="Arial"/>
          <w:color w:val="auto"/>
          <w:sz w:val="24"/>
          <w:szCs w:val="24"/>
        </w:rPr>
        <w:t xml:space="preserve"> 7</w:t>
      </w:r>
    </w:p>
    <w:p w14:paraId="3E441A84" w14:textId="77777777" w:rsidR="00C4050F" w:rsidRDefault="00C4050F" w:rsidP="00C4050F">
      <w:pPr>
        <w:pStyle w:val="infoboxbullets"/>
        <w:spacing w:before="0" w:after="0"/>
        <w:ind w:right="115" w:firstLine="360"/>
        <w:rPr>
          <w:rFonts w:ascii="Arial" w:hAnsi="Arial"/>
          <w:color w:val="auto"/>
          <w:sz w:val="24"/>
          <w:szCs w:val="24"/>
        </w:rPr>
      </w:pPr>
      <w:r w:rsidRPr="00C4050F">
        <w:rPr>
          <w:rFonts w:ascii="Arial" w:hAnsi="Arial"/>
          <w:color w:val="auto"/>
          <w:sz w:val="24"/>
          <w:szCs w:val="24"/>
        </w:rPr>
        <w:t>Tel. +420 234 665 111</w:t>
      </w:r>
    </w:p>
    <w:p w14:paraId="55BA1F1B" w14:textId="77777777" w:rsidR="00C4050F" w:rsidRDefault="00C4050F" w:rsidP="00C4050F">
      <w:pPr>
        <w:pStyle w:val="infoboxbullets"/>
        <w:spacing w:before="0" w:after="0"/>
        <w:ind w:right="115" w:firstLine="360"/>
        <w:rPr>
          <w:rFonts w:ascii="Arial" w:hAnsi="Arial"/>
          <w:color w:val="auto"/>
          <w:sz w:val="24"/>
          <w:szCs w:val="24"/>
        </w:rPr>
      </w:pPr>
      <w:r w:rsidRPr="00C4050F">
        <w:rPr>
          <w:rFonts w:ascii="Arial" w:hAnsi="Arial"/>
          <w:color w:val="auto"/>
          <w:sz w:val="24"/>
          <w:szCs w:val="24"/>
        </w:rPr>
        <w:t>Fax +420 234 665 444</w:t>
      </w:r>
    </w:p>
    <w:p w14:paraId="604830E3" w14:textId="77777777" w:rsidR="00C4050F" w:rsidRDefault="00C4050F" w:rsidP="00C4050F">
      <w:pPr>
        <w:pStyle w:val="infoboxbullets"/>
        <w:spacing w:before="0" w:after="0"/>
        <w:ind w:right="115" w:firstLine="360"/>
        <w:rPr>
          <w:rFonts w:ascii="Arial" w:hAnsi="Arial"/>
          <w:color w:val="auto"/>
          <w:sz w:val="24"/>
          <w:szCs w:val="24"/>
        </w:rPr>
      </w:pPr>
      <w:r w:rsidRPr="00C4050F">
        <w:rPr>
          <w:rFonts w:ascii="Arial" w:hAnsi="Arial"/>
          <w:color w:val="auto"/>
          <w:sz w:val="24"/>
          <w:szCs w:val="24"/>
        </w:rPr>
        <w:t xml:space="preserve">e-mail: </w:t>
      </w:r>
      <w:hyperlink r:id="rId12" w:history="1">
        <w:r w:rsidRPr="00E43311">
          <w:rPr>
            <w:rStyle w:val="Hypertextovodkaz"/>
            <w:rFonts w:ascii="Arial" w:hAnsi="Arial"/>
            <w:sz w:val="24"/>
            <w:szCs w:val="24"/>
          </w:rPr>
          <w:t>posta@uoou.cz</w:t>
        </w:r>
      </w:hyperlink>
    </w:p>
    <w:p w14:paraId="4C886BC0" w14:textId="77777777" w:rsidR="00D32DB1" w:rsidRPr="00C4050F" w:rsidRDefault="00C4050F" w:rsidP="00C4050F">
      <w:pPr>
        <w:pStyle w:val="infoboxbullets"/>
        <w:spacing w:before="0" w:after="0"/>
        <w:ind w:right="115" w:firstLine="360"/>
        <w:rPr>
          <w:rFonts w:ascii="Arial" w:hAnsi="Arial" w:cs="Arial"/>
          <w:color w:val="auto"/>
          <w:sz w:val="24"/>
          <w:szCs w:val="24"/>
          <w:highlight w:val="yellow"/>
        </w:rPr>
      </w:pPr>
      <w:r w:rsidRPr="00C4050F">
        <w:rPr>
          <w:rFonts w:ascii="Arial" w:hAnsi="Arial"/>
          <w:color w:val="auto"/>
          <w:sz w:val="24"/>
          <w:szCs w:val="24"/>
        </w:rPr>
        <w:t>Web</w:t>
      </w:r>
      <w:r>
        <w:rPr>
          <w:rFonts w:ascii="Arial" w:hAnsi="Arial"/>
          <w:color w:val="auto"/>
          <w:sz w:val="24"/>
          <w:szCs w:val="24"/>
        </w:rPr>
        <w:t>ová stránka</w:t>
      </w:r>
      <w:r w:rsidRPr="00C4050F">
        <w:rPr>
          <w:rFonts w:ascii="Arial" w:hAnsi="Arial"/>
          <w:color w:val="auto"/>
          <w:sz w:val="24"/>
          <w:szCs w:val="24"/>
        </w:rPr>
        <w:t>: http://www.uoou.cz/</w:t>
      </w:r>
    </w:p>
    <w:p w14:paraId="289A852F" w14:textId="77777777" w:rsidR="0022236E" w:rsidRDefault="0022236E" w:rsidP="00A764B1">
      <w:pPr>
        <w:pStyle w:val="infoboxbullets"/>
        <w:ind w:right="0"/>
        <w:rPr>
          <w:rFonts w:ascii="Arial" w:hAnsi="Arial" w:cs="Arial"/>
          <w:color w:val="auto"/>
          <w:sz w:val="24"/>
          <w:szCs w:val="24"/>
        </w:rPr>
      </w:pPr>
    </w:p>
    <w:p w14:paraId="4AF42D25" w14:textId="77777777" w:rsidR="00C90483" w:rsidRDefault="00C90483" w:rsidP="00A764B1">
      <w:pPr>
        <w:pStyle w:val="infoboxbullets"/>
        <w:ind w:right="0"/>
        <w:rPr>
          <w:rFonts w:ascii="Arial" w:hAnsi="Arial" w:cs="Arial"/>
          <w:color w:val="auto"/>
          <w:sz w:val="24"/>
          <w:szCs w:val="24"/>
        </w:rPr>
      </w:pPr>
    </w:p>
    <w:p w14:paraId="1474D2D0" w14:textId="77777777" w:rsidR="00C90483" w:rsidRDefault="00C90483" w:rsidP="00A764B1">
      <w:pPr>
        <w:pStyle w:val="infoboxbullets"/>
        <w:ind w:right="0"/>
        <w:rPr>
          <w:rFonts w:ascii="Arial" w:hAnsi="Arial" w:cs="Arial"/>
          <w:color w:val="auto"/>
          <w:sz w:val="24"/>
          <w:szCs w:val="24"/>
        </w:rPr>
      </w:pPr>
    </w:p>
    <w:p w14:paraId="60C83E64" w14:textId="77777777" w:rsidR="00C90483" w:rsidRPr="00C73EB9" w:rsidRDefault="00C90483" w:rsidP="00A764B1">
      <w:pPr>
        <w:pStyle w:val="infoboxbullets"/>
        <w:ind w:right="0"/>
        <w:rPr>
          <w:rFonts w:ascii="Arial" w:hAnsi="Arial" w:cs="Arial"/>
          <w:color w:val="auto"/>
          <w:sz w:val="24"/>
          <w:szCs w:val="24"/>
        </w:rPr>
      </w:pPr>
    </w:p>
    <w:p w14:paraId="7D0E7172" w14:textId="77777777" w:rsidR="000B6CEB" w:rsidRPr="000B6CEB" w:rsidRDefault="0047723B" w:rsidP="00D24345">
      <w:pPr>
        <w:pStyle w:val="Odstavecseseznamem"/>
        <w:numPr>
          <w:ilvl w:val="0"/>
          <w:numId w:val="6"/>
        </w:numPr>
        <w:tabs>
          <w:tab w:val="left" w:pos="1440"/>
          <w:tab w:val="left" w:pos="2160"/>
        </w:tabs>
        <w:rPr>
          <w:rFonts w:ascii="Arial" w:hAnsi="Arial" w:cs="Arial"/>
          <w:color w:val="auto"/>
          <w:sz w:val="24"/>
          <w:szCs w:val="24"/>
        </w:rPr>
      </w:pPr>
      <w:r w:rsidRPr="000B6CEB">
        <w:rPr>
          <w:rFonts w:ascii="Arial" w:hAnsi="Arial"/>
          <w:b/>
          <w:bCs/>
          <w:sz w:val="24"/>
          <w:szCs w:val="24"/>
        </w:rPr>
        <w:lastRenderedPageBreak/>
        <w:t xml:space="preserve">Které z Vašich údajů zpracováváme? </w:t>
      </w:r>
    </w:p>
    <w:p w14:paraId="115922BD" w14:textId="5B687E9F" w:rsidR="00FC0BB2" w:rsidRPr="00C73EB9" w:rsidRDefault="00BA672D" w:rsidP="000D61E2">
      <w:pPr>
        <w:pStyle w:val="Odstavecseseznamem"/>
        <w:tabs>
          <w:tab w:val="left" w:pos="1440"/>
          <w:tab w:val="left" w:pos="2160"/>
        </w:tabs>
        <w:ind w:left="360"/>
        <w:rPr>
          <w:rFonts w:ascii="Arial" w:eastAsia="Calibri" w:hAnsi="Arial" w:cs="Arial"/>
          <w:bdr w:val="none" w:sz="0" w:space="0" w:color="auto"/>
        </w:rPr>
      </w:pPr>
      <w:r w:rsidRPr="000B6CEB">
        <w:rPr>
          <w:rFonts w:ascii="Arial" w:hAnsi="Arial"/>
          <w:color w:val="auto"/>
          <w:sz w:val="24"/>
          <w:szCs w:val="24"/>
        </w:rPr>
        <w:t>Zpracováváme nebo můžeme zpracovávat následující typy Vašich osobních údajů:</w:t>
      </w:r>
    </w:p>
    <w:p w14:paraId="239659C5" w14:textId="00ECEF42" w:rsidR="00BA672D" w:rsidRPr="00C73EB9" w:rsidRDefault="00872DF3" w:rsidP="00D24345">
      <w:pPr>
        <w:numPr>
          <w:ilvl w:val="0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200" w:line="276" w:lineRule="auto"/>
        <w:contextualSpacing/>
        <w:rPr>
          <w:rFonts w:ascii="Arial" w:eastAsia="Calibri" w:hAnsi="Arial" w:cs="Arial"/>
          <w:bdr w:val="none" w:sz="0" w:space="0" w:color="auto"/>
        </w:rPr>
      </w:pPr>
      <w:r>
        <w:rPr>
          <w:rFonts w:ascii="Arial" w:hAnsi="Arial"/>
        </w:rPr>
        <w:t xml:space="preserve">jméno a příjmení </w:t>
      </w:r>
    </w:p>
    <w:p w14:paraId="593F5DE8" w14:textId="71EFB158" w:rsidR="00EE7401" w:rsidRPr="00C73EB9" w:rsidRDefault="00AA7105" w:rsidP="00D24345">
      <w:pPr>
        <w:numPr>
          <w:ilvl w:val="0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200" w:line="276" w:lineRule="auto"/>
        <w:contextualSpacing/>
        <w:rPr>
          <w:rFonts w:ascii="Arial" w:eastAsia="Calibri" w:hAnsi="Arial" w:cs="Arial"/>
          <w:bdr w:val="none" w:sz="0" w:space="0" w:color="auto"/>
        </w:rPr>
      </w:pPr>
      <w:r>
        <w:rPr>
          <w:rFonts w:ascii="Arial" w:hAnsi="Arial"/>
        </w:rPr>
        <w:t>e-mail</w:t>
      </w:r>
    </w:p>
    <w:p w14:paraId="0682F6DC" w14:textId="77777777" w:rsidR="00C90483" w:rsidRPr="00B345F0" w:rsidRDefault="00C90483" w:rsidP="00C9048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200" w:line="276" w:lineRule="auto"/>
        <w:contextualSpacing/>
        <w:rPr>
          <w:rFonts w:ascii="Arial" w:eastAsia="Calibri" w:hAnsi="Arial" w:cs="Arial"/>
          <w:bdr w:val="none" w:sz="0" w:space="0" w:color="auto"/>
        </w:rPr>
      </w:pPr>
    </w:p>
    <w:p w14:paraId="69451C5A" w14:textId="77777777" w:rsidR="000B6CEB" w:rsidRPr="000B6CEB" w:rsidRDefault="0047723B" w:rsidP="00D24345">
      <w:pPr>
        <w:pStyle w:val="Odstavecseseznamem"/>
        <w:numPr>
          <w:ilvl w:val="0"/>
          <w:numId w:val="6"/>
        </w:numPr>
        <w:rPr>
          <w:rFonts w:ascii="Arial" w:hAnsi="Arial" w:cs="Arial"/>
          <w:color w:val="auto"/>
          <w:sz w:val="24"/>
          <w:szCs w:val="24"/>
        </w:rPr>
      </w:pPr>
      <w:r w:rsidRPr="000B6CEB">
        <w:rPr>
          <w:rFonts w:ascii="Arial" w:hAnsi="Arial"/>
          <w:b/>
          <w:bCs/>
          <w:sz w:val="24"/>
          <w:szCs w:val="24"/>
        </w:rPr>
        <w:t xml:space="preserve">K jakým účelům používáme Vaše údaje? </w:t>
      </w:r>
    </w:p>
    <w:p w14:paraId="1B5D9F02" w14:textId="07987229" w:rsidR="00ED25B8" w:rsidRPr="000B6CEB" w:rsidRDefault="00D17712" w:rsidP="000B6CEB">
      <w:pPr>
        <w:pStyle w:val="Odstavecseseznamem"/>
        <w:ind w:left="360"/>
        <w:rPr>
          <w:rFonts w:ascii="Arial" w:hAnsi="Arial" w:cs="Arial"/>
          <w:color w:val="auto"/>
          <w:sz w:val="24"/>
          <w:szCs w:val="24"/>
        </w:rPr>
      </w:pPr>
      <w:r w:rsidRPr="000B6CEB">
        <w:rPr>
          <w:rFonts w:ascii="Arial" w:hAnsi="Arial"/>
          <w:color w:val="auto"/>
          <w:sz w:val="24"/>
          <w:szCs w:val="24"/>
        </w:rPr>
        <w:t>Vaše údaje jsou používány k</w:t>
      </w:r>
      <w:r w:rsidR="0055056D">
        <w:rPr>
          <w:rFonts w:ascii="Arial" w:hAnsi="Arial"/>
          <w:color w:val="auto"/>
          <w:sz w:val="24"/>
          <w:szCs w:val="24"/>
        </w:rPr>
        <w:t> identifikaci soutěžících a odeslání výher výhercům</w:t>
      </w:r>
      <w:r w:rsidRPr="000B6CEB">
        <w:rPr>
          <w:rFonts w:ascii="Arial" w:hAnsi="Arial"/>
          <w:color w:val="auto"/>
          <w:sz w:val="24"/>
          <w:szCs w:val="24"/>
        </w:rPr>
        <w:t>. V následujícím seznamu jsou uvedeny účely zpracování, které provádíme.</w:t>
      </w:r>
    </w:p>
    <w:p w14:paraId="71A9E24B" w14:textId="7BA17E93" w:rsidR="00D17712" w:rsidRPr="00C73EB9" w:rsidRDefault="0055056D" w:rsidP="00D24345">
      <w:pPr>
        <w:numPr>
          <w:ilvl w:val="0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200" w:line="276" w:lineRule="auto"/>
        <w:contextualSpacing/>
        <w:rPr>
          <w:rFonts w:ascii="Arial" w:eastAsia="Calibri" w:hAnsi="Arial" w:cs="Arial"/>
          <w:bdr w:val="none" w:sz="0" w:space="0" w:color="auto"/>
        </w:rPr>
      </w:pPr>
      <w:r>
        <w:rPr>
          <w:rFonts w:ascii="Arial" w:hAnsi="Arial"/>
        </w:rPr>
        <w:t>zařazení soutěžících do soutěže</w:t>
      </w:r>
    </w:p>
    <w:p w14:paraId="1D5B5DE5" w14:textId="6680B8D5" w:rsidR="00D17712" w:rsidRPr="00C73EB9" w:rsidRDefault="0055056D" w:rsidP="00D24345">
      <w:pPr>
        <w:numPr>
          <w:ilvl w:val="0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200" w:line="276" w:lineRule="auto"/>
        <w:contextualSpacing/>
        <w:rPr>
          <w:rFonts w:ascii="Arial" w:eastAsia="Calibri" w:hAnsi="Arial" w:cs="Arial"/>
          <w:bdr w:val="none" w:sz="0" w:space="0" w:color="auto"/>
        </w:rPr>
      </w:pPr>
      <w:r>
        <w:rPr>
          <w:rFonts w:ascii="Arial" w:hAnsi="Arial"/>
        </w:rPr>
        <w:t>kontaktování soutěžících</w:t>
      </w:r>
    </w:p>
    <w:p w14:paraId="552DDD67" w14:textId="5E2B0061" w:rsidR="00876938" w:rsidRPr="00C73EB9" w:rsidRDefault="0055056D" w:rsidP="00D24345">
      <w:pPr>
        <w:numPr>
          <w:ilvl w:val="0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200" w:line="276" w:lineRule="auto"/>
        <w:contextualSpacing/>
        <w:rPr>
          <w:rFonts w:ascii="Arial" w:eastAsia="Calibri" w:hAnsi="Arial" w:cs="Arial"/>
          <w:bdr w:val="none" w:sz="0" w:space="0" w:color="auto"/>
        </w:rPr>
      </w:pPr>
      <w:r>
        <w:rPr>
          <w:rFonts w:ascii="Arial" w:hAnsi="Arial"/>
        </w:rPr>
        <w:t>odeslání výher</w:t>
      </w:r>
    </w:p>
    <w:p w14:paraId="1E4624AA" w14:textId="77777777" w:rsidR="00ED25B8" w:rsidRPr="00C73EB9" w:rsidRDefault="00ED25B8" w:rsidP="00ED25B8">
      <w:pPr>
        <w:pStyle w:val="infoboxbullets"/>
        <w:ind w:left="284"/>
        <w:rPr>
          <w:rFonts w:ascii="Arial" w:hAnsi="Arial" w:cs="Arial"/>
          <w:sz w:val="24"/>
          <w:szCs w:val="24"/>
        </w:rPr>
      </w:pPr>
    </w:p>
    <w:p w14:paraId="03F94BE1" w14:textId="77777777" w:rsidR="0047723B" w:rsidRPr="00C73EB9" w:rsidRDefault="0047723B" w:rsidP="00D24345">
      <w:pPr>
        <w:pStyle w:val="Odstavecseseznamem"/>
        <w:numPr>
          <w:ilvl w:val="0"/>
          <w:numId w:val="6"/>
        </w:numPr>
        <w:rPr>
          <w:rFonts w:ascii="Arial" w:eastAsia="Calibri" w:hAnsi="Arial" w:cs="Arial"/>
          <w:kern w:val="20"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>Jak získáváme Vaše osobní údaje?</w:t>
      </w:r>
    </w:p>
    <w:p w14:paraId="7C84CD74" w14:textId="11CC320F" w:rsidR="00B022D7" w:rsidRPr="00C73EB9" w:rsidRDefault="0055056D" w:rsidP="0047723B">
      <w:pPr>
        <w:pStyle w:val="Odstavecseseznamem"/>
        <w:ind w:left="360"/>
        <w:rPr>
          <w:rFonts w:ascii="Arial" w:eastAsia="Calibri" w:hAnsi="Arial" w:cs="Arial"/>
          <w:kern w:val="20"/>
          <w:sz w:val="24"/>
          <w:szCs w:val="24"/>
        </w:rPr>
      </w:pPr>
      <w:r>
        <w:rPr>
          <w:rFonts w:ascii="Arial" w:hAnsi="Arial"/>
          <w:color w:val="auto"/>
          <w:sz w:val="24"/>
          <w:szCs w:val="24"/>
        </w:rPr>
        <w:t xml:space="preserve">Vaše osobní údaje získáváme prostřednictvím </w:t>
      </w:r>
      <w:r w:rsidR="002D757D">
        <w:rPr>
          <w:rFonts w:ascii="Arial" w:hAnsi="Arial"/>
          <w:color w:val="auto"/>
          <w:sz w:val="24"/>
          <w:szCs w:val="24"/>
        </w:rPr>
        <w:t>formuláře na webu</w:t>
      </w:r>
      <w:r>
        <w:rPr>
          <w:rFonts w:ascii="Arial" w:hAnsi="Arial"/>
          <w:color w:val="auto"/>
          <w:sz w:val="24"/>
          <w:szCs w:val="24"/>
        </w:rPr>
        <w:t xml:space="preserve">, výherce budeme kontaktovat a vyžádáme si od něj/od ní adresu a telefonní číslo. </w:t>
      </w:r>
    </w:p>
    <w:p w14:paraId="0DCADE91" w14:textId="77777777" w:rsidR="0047723B" w:rsidRPr="00C73EB9" w:rsidRDefault="0047723B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>Jaký je právní základ pro zpracování Vašich osobních údajů?</w:t>
      </w:r>
    </w:p>
    <w:p w14:paraId="528C4602" w14:textId="3F77AC8A" w:rsidR="00E95A58" w:rsidRPr="004F72BB" w:rsidRDefault="00A0447B" w:rsidP="004F72BB">
      <w:pPr>
        <w:pStyle w:val="infoboxbullets"/>
        <w:ind w:left="360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/>
          <w:color w:val="auto"/>
          <w:sz w:val="24"/>
          <w:szCs w:val="24"/>
        </w:rPr>
        <w:t>Z</w:t>
      </w:r>
      <w:r w:rsidR="0047723B" w:rsidRPr="00C73EB9">
        <w:rPr>
          <w:rFonts w:ascii="Arial" w:hAnsi="Arial"/>
          <w:color w:val="auto"/>
          <w:sz w:val="24"/>
          <w:szCs w:val="24"/>
        </w:rPr>
        <w:t>pracování</w:t>
      </w:r>
      <w:r w:rsidR="0055056D">
        <w:rPr>
          <w:rFonts w:ascii="Arial" w:hAnsi="Arial"/>
          <w:color w:val="auto"/>
          <w:sz w:val="24"/>
          <w:szCs w:val="24"/>
        </w:rPr>
        <w:t xml:space="preserve"> se</w:t>
      </w:r>
      <w:r w:rsidR="0047723B" w:rsidRPr="00C73EB9">
        <w:rPr>
          <w:rFonts w:ascii="Arial" w:hAnsi="Arial"/>
          <w:color w:val="auto"/>
          <w:sz w:val="24"/>
          <w:szCs w:val="24"/>
        </w:rPr>
        <w:t xml:space="preserve"> provádí </w:t>
      </w:r>
      <w:r>
        <w:rPr>
          <w:rFonts w:ascii="Arial" w:hAnsi="Arial"/>
          <w:color w:val="auto"/>
          <w:sz w:val="24"/>
          <w:szCs w:val="24"/>
        </w:rPr>
        <w:t xml:space="preserve">na základě </w:t>
      </w:r>
      <w:r w:rsidR="0047723B" w:rsidRPr="00C73EB9">
        <w:rPr>
          <w:rFonts w:ascii="Arial" w:hAnsi="Arial"/>
          <w:color w:val="auto"/>
          <w:sz w:val="24"/>
          <w:szCs w:val="24"/>
        </w:rPr>
        <w:t>plnění smlouvy</w:t>
      </w:r>
      <w:r w:rsidR="000D61E2">
        <w:rPr>
          <w:rFonts w:ascii="Arial" w:hAnsi="Arial"/>
          <w:color w:val="auto"/>
          <w:sz w:val="24"/>
          <w:szCs w:val="24"/>
        </w:rPr>
        <w:t>, přičemž vaše účast v soutěži je dobrovolná</w:t>
      </w:r>
      <w:r>
        <w:rPr>
          <w:rFonts w:ascii="Arial" w:hAnsi="Arial"/>
          <w:color w:val="auto"/>
          <w:sz w:val="24"/>
          <w:szCs w:val="24"/>
        </w:rPr>
        <w:t xml:space="preserve">. </w:t>
      </w:r>
    </w:p>
    <w:p w14:paraId="0601EEBD" w14:textId="77777777" w:rsidR="006A0442" w:rsidRPr="00C73EB9" w:rsidRDefault="006A0442" w:rsidP="00305D65">
      <w:pPr>
        <w:pStyle w:val="infoboxbullets"/>
        <w:ind w:left="284"/>
        <w:rPr>
          <w:rFonts w:ascii="Arial" w:hAnsi="Arial" w:cs="Arial"/>
          <w:sz w:val="24"/>
          <w:szCs w:val="24"/>
        </w:rPr>
      </w:pPr>
    </w:p>
    <w:p w14:paraId="6A6690D1" w14:textId="77777777" w:rsidR="003E2334" w:rsidRPr="00C73EB9" w:rsidRDefault="003E2334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>Kdo má přístup k Vašim údajům a jak je tento přístup zabezpečen?</w:t>
      </w:r>
    </w:p>
    <w:p w14:paraId="7BCE96D0" w14:textId="6F5E7528" w:rsidR="00E976AE" w:rsidRDefault="006B5A7D" w:rsidP="00490B5A">
      <w:pPr>
        <w:pStyle w:val="infoboxbullets"/>
        <w:ind w:left="360"/>
        <w:rPr>
          <w:rFonts w:ascii="Arial" w:hAnsi="Arial"/>
          <w:color w:val="auto"/>
          <w:sz w:val="24"/>
          <w:szCs w:val="24"/>
        </w:rPr>
      </w:pPr>
      <w:r w:rsidRPr="00C73EB9">
        <w:rPr>
          <w:rFonts w:ascii="Arial" w:hAnsi="Arial"/>
          <w:color w:val="auto"/>
          <w:sz w:val="24"/>
          <w:szCs w:val="24"/>
        </w:rPr>
        <w:t xml:space="preserve">Vaše osobní údaje </w:t>
      </w:r>
      <w:r w:rsidR="004E276A">
        <w:rPr>
          <w:rFonts w:ascii="Arial" w:hAnsi="Arial"/>
          <w:color w:val="auto"/>
          <w:sz w:val="24"/>
          <w:szCs w:val="24"/>
        </w:rPr>
        <w:t>jsou</w:t>
      </w:r>
      <w:r w:rsidRPr="00C73EB9">
        <w:rPr>
          <w:rFonts w:ascii="Arial" w:hAnsi="Arial"/>
          <w:color w:val="auto"/>
          <w:sz w:val="24"/>
          <w:szCs w:val="24"/>
        </w:rPr>
        <w:t xml:space="preserve"> v</w:t>
      </w:r>
      <w:r w:rsidR="004E276A">
        <w:rPr>
          <w:rFonts w:ascii="Arial" w:hAnsi="Arial"/>
          <w:color w:val="auto"/>
          <w:sz w:val="24"/>
          <w:szCs w:val="24"/>
        </w:rPr>
        <w:t>ždy</w:t>
      </w:r>
      <w:r w:rsidRPr="00C73EB9">
        <w:rPr>
          <w:rFonts w:ascii="Arial" w:hAnsi="Arial"/>
          <w:color w:val="auto"/>
          <w:sz w:val="24"/>
          <w:szCs w:val="24"/>
        </w:rPr>
        <w:t xml:space="preserve"> poskytovány pouze oprávněným zaměstnancům a osobám.</w:t>
      </w:r>
      <w:r w:rsidR="000E4823">
        <w:rPr>
          <w:rFonts w:ascii="Arial" w:hAnsi="Arial"/>
          <w:color w:val="auto"/>
          <w:sz w:val="24"/>
          <w:szCs w:val="24"/>
        </w:rPr>
        <w:t xml:space="preserve"> Podrobné informace o zabezpečení vašich dat najdete </w:t>
      </w:r>
      <w:hyperlink r:id="rId13" w:history="1">
        <w:r w:rsidR="000E4823" w:rsidRPr="00AE158E">
          <w:rPr>
            <w:rStyle w:val="Hypertextovodkaz"/>
            <w:rFonts w:ascii="Arial" w:hAnsi="Arial"/>
            <w:sz w:val="24"/>
            <w:szCs w:val="24"/>
          </w:rPr>
          <w:t>https://www.dhl.com/content/dam/dhl/global/core/documents/pdf/glo-core-privacy-notice-express.pdf</w:t>
        </w:r>
      </w:hyperlink>
      <w:r w:rsidR="000E4823">
        <w:rPr>
          <w:rFonts w:ascii="Arial" w:hAnsi="Arial"/>
          <w:color w:val="auto"/>
          <w:sz w:val="24"/>
          <w:szCs w:val="24"/>
        </w:rPr>
        <w:t>.</w:t>
      </w:r>
    </w:p>
    <w:p w14:paraId="28DAC05F" w14:textId="77777777" w:rsidR="00F37898" w:rsidRPr="00C73EB9" w:rsidRDefault="00F37898" w:rsidP="00E95A58">
      <w:pPr>
        <w:pStyle w:val="infoboxbullets"/>
        <w:ind w:left="284"/>
        <w:rPr>
          <w:rFonts w:ascii="Arial" w:hAnsi="Arial" w:cs="Arial"/>
          <w:sz w:val="24"/>
          <w:szCs w:val="24"/>
        </w:rPr>
      </w:pPr>
    </w:p>
    <w:p w14:paraId="6B12BF7F" w14:textId="77777777" w:rsidR="00F811F8" w:rsidRPr="00E910B8" w:rsidRDefault="003E2334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color w:val="C00000"/>
          <w:sz w:val="24"/>
          <w:szCs w:val="24"/>
          <w:highlight w:val="yellow"/>
        </w:rPr>
      </w:pPr>
      <w:r w:rsidRPr="00C73EB9">
        <w:rPr>
          <w:rFonts w:ascii="Arial" w:hAnsi="Arial"/>
          <w:b/>
          <w:bCs/>
          <w:sz w:val="24"/>
          <w:szCs w:val="24"/>
        </w:rPr>
        <w:t xml:space="preserve">Jak dlouho si Vaše osobní údaje ponecháme? </w:t>
      </w:r>
    </w:p>
    <w:p w14:paraId="494953D0" w14:textId="15C17180" w:rsidR="00E910B8" w:rsidRDefault="00E910B8" w:rsidP="00E910B8">
      <w:pPr>
        <w:pStyle w:val="infoboxbullets"/>
        <w:ind w:left="284"/>
        <w:rPr>
          <w:rFonts w:ascii="Arial" w:hAnsi="Arial" w:cs="Arial"/>
          <w:sz w:val="24"/>
          <w:szCs w:val="24"/>
        </w:rPr>
      </w:pPr>
      <w:r w:rsidRPr="00E910B8">
        <w:rPr>
          <w:rFonts w:ascii="Arial" w:hAnsi="Arial" w:cs="Arial"/>
          <w:sz w:val="24"/>
          <w:szCs w:val="24"/>
        </w:rPr>
        <w:t>Vaše osobní údaje ukládáme po dobu, která je nutná pro zamýšlený účel zpracování nebo po dobu, po jakou jsme tak povinni činit ze zákona.</w:t>
      </w:r>
    </w:p>
    <w:p w14:paraId="1D2122F7" w14:textId="57510AD3" w:rsidR="00E910B8" w:rsidRPr="00E910B8" w:rsidRDefault="00E910B8" w:rsidP="391EF64B">
      <w:pPr>
        <w:pStyle w:val="infoboxbullets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 w:cs="Arial"/>
          <w:sz w:val="24"/>
          <w:szCs w:val="24"/>
        </w:rPr>
        <w:t>Osobní údaje zpracovávané dle právního základu plnění smlouvy uzavřené mezi námi a Vámi jsou uchovávány po dobu trvání příslušné smlouvy</w:t>
      </w:r>
      <w:r w:rsidR="006A0442" w:rsidRPr="391EF64B">
        <w:rPr>
          <w:rFonts w:ascii="Arial" w:hAnsi="Arial" w:cs="Arial"/>
          <w:sz w:val="24"/>
          <w:szCs w:val="24"/>
        </w:rPr>
        <w:t>, nejdéle na dobu 2 let</w:t>
      </w:r>
      <w:r w:rsidR="009E60F7">
        <w:t xml:space="preserve"> </w:t>
      </w:r>
      <w:r w:rsidR="009E60F7" w:rsidRPr="391EF64B">
        <w:rPr>
          <w:rFonts w:ascii="Arial" w:hAnsi="Arial" w:cs="Arial"/>
          <w:sz w:val="24"/>
          <w:szCs w:val="24"/>
        </w:rPr>
        <w:t>od ukončení soutěže</w:t>
      </w:r>
      <w:r w:rsidR="00800600" w:rsidRPr="391EF64B">
        <w:rPr>
          <w:rFonts w:ascii="Arial" w:hAnsi="Arial" w:cs="Arial"/>
          <w:sz w:val="24"/>
          <w:szCs w:val="24"/>
        </w:rPr>
        <w:t>.</w:t>
      </w:r>
      <w:r w:rsidR="0055056D" w:rsidRPr="391EF64B">
        <w:rPr>
          <w:rFonts w:ascii="Arial" w:hAnsi="Arial" w:cs="Arial"/>
          <w:sz w:val="24"/>
          <w:szCs w:val="24"/>
        </w:rPr>
        <w:t xml:space="preserve"> </w:t>
      </w:r>
    </w:p>
    <w:p w14:paraId="1B470D63" w14:textId="4D6A95E9" w:rsidR="00E910B8" w:rsidRPr="00E910B8" w:rsidRDefault="00E910B8" w:rsidP="391EF64B">
      <w:pPr>
        <w:pStyle w:val="infoboxbullets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 w:cs="Arial"/>
          <w:sz w:val="24"/>
          <w:szCs w:val="24"/>
        </w:rPr>
        <w:t>Osobní údaje zpracovávané dle právního základu plnění právních povinností jsou uchovávány po dobu vyžadovanou příslušnými právními předpisy</w:t>
      </w:r>
      <w:r w:rsidR="00800600" w:rsidRPr="391EF64B">
        <w:rPr>
          <w:rFonts w:ascii="Arial" w:hAnsi="Arial" w:cs="Arial"/>
          <w:sz w:val="24"/>
          <w:szCs w:val="24"/>
        </w:rPr>
        <w:t>.</w:t>
      </w:r>
    </w:p>
    <w:p w14:paraId="0FD95686" w14:textId="757FF6A2" w:rsidR="00E910B8" w:rsidRPr="00E910B8" w:rsidRDefault="00E910B8" w:rsidP="391EF64B">
      <w:pPr>
        <w:pStyle w:val="infoboxbullets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 w:cs="Arial"/>
          <w:sz w:val="24"/>
          <w:szCs w:val="24"/>
        </w:rPr>
        <w:lastRenderedPageBreak/>
        <w:t xml:space="preserve">Osobní údaje zpracovávané dle právního základu ochrany našich oprávněných zájmů, jsou uchovávány po dobu nezbytně nutnou, která však nepřesáhne dobu </w:t>
      </w:r>
      <w:r w:rsidR="000E4823" w:rsidRPr="391EF64B">
        <w:rPr>
          <w:rFonts w:ascii="Arial" w:hAnsi="Arial" w:cs="Arial"/>
          <w:sz w:val="24"/>
          <w:szCs w:val="24"/>
        </w:rPr>
        <w:t xml:space="preserve">2 </w:t>
      </w:r>
      <w:r w:rsidRPr="391EF64B">
        <w:rPr>
          <w:rFonts w:ascii="Arial" w:hAnsi="Arial" w:cs="Arial"/>
          <w:sz w:val="24"/>
          <w:szCs w:val="24"/>
        </w:rPr>
        <w:t xml:space="preserve">let od ukončení </w:t>
      </w:r>
      <w:r w:rsidR="000E4823" w:rsidRPr="391EF64B">
        <w:rPr>
          <w:rFonts w:ascii="Arial" w:hAnsi="Arial" w:cs="Arial"/>
          <w:sz w:val="24"/>
          <w:szCs w:val="24"/>
        </w:rPr>
        <w:t>soutěže.</w:t>
      </w:r>
    </w:p>
    <w:p w14:paraId="645AC626" w14:textId="77777777" w:rsidR="00D06873" w:rsidRDefault="00D06873" w:rsidP="00555673">
      <w:pPr>
        <w:pStyle w:val="infoboxbullets"/>
        <w:ind w:left="284"/>
        <w:rPr>
          <w:rFonts w:ascii="Arial" w:hAnsi="Arial" w:cs="Arial"/>
          <w:sz w:val="24"/>
          <w:szCs w:val="24"/>
        </w:rPr>
      </w:pPr>
    </w:p>
    <w:p w14:paraId="09707AD9" w14:textId="77777777" w:rsidR="00706C52" w:rsidRPr="00C73EB9" w:rsidRDefault="00706C52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 xml:space="preserve">Co platí v případě automatizovaného rozhodování? </w:t>
      </w:r>
    </w:p>
    <w:p w14:paraId="3B257E8B" w14:textId="35BD71E2" w:rsidR="00A2349D" w:rsidRPr="00C73EB9" w:rsidRDefault="000E4823" w:rsidP="00490B5A">
      <w:pPr>
        <w:pStyle w:val="infoboxbullets"/>
        <w:ind w:left="360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/>
          <w:color w:val="auto"/>
          <w:sz w:val="24"/>
          <w:szCs w:val="24"/>
        </w:rPr>
        <w:t xml:space="preserve">V tomto případě se k </w:t>
      </w:r>
      <w:r w:rsidR="00A2349D" w:rsidRPr="00C73EB9">
        <w:rPr>
          <w:rFonts w:ascii="Arial" w:hAnsi="Arial"/>
          <w:color w:val="auto"/>
          <w:sz w:val="24"/>
          <w:szCs w:val="24"/>
        </w:rPr>
        <w:t>rozhodov</w:t>
      </w:r>
      <w:r>
        <w:rPr>
          <w:rFonts w:ascii="Arial" w:hAnsi="Arial"/>
          <w:color w:val="auto"/>
          <w:sz w:val="24"/>
          <w:szCs w:val="24"/>
        </w:rPr>
        <w:t>ání</w:t>
      </w:r>
      <w:r w:rsidR="00A2349D" w:rsidRPr="00C73EB9">
        <w:rPr>
          <w:rFonts w:ascii="Arial" w:hAnsi="Arial"/>
          <w:color w:val="auto"/>
          <w:sz w:val="24"/>
          <w:szCs w:val="24"/>
        </w:rPr>
        <w:t xml:space="preserve"> automatizovan</w:t>
      </w:r>
      <w:r>
        <w:rPr>
          <w:rFonts w:ascii="Arial" w:hAnsi="Arial"/>
          <w:color w:val="auto"/>
          <w:sz w:val="24"/>
          <w:szCs w:val="24"/>
        </w:rPr>
        <w:t>é</w:t>
      </w:r>
      <w:r w:rsidR="00A2349D" w:rsidRPr="00C73EB9">
        <w:rPr>
          <w:rFonts w:ascii="Arial" w:hAnsi="Arial"/>
          <w:color w:val="auto"/>
          <w:sz w:val="24"/>
          <w:szCs w:val="24"/>
        </w:rPr>
        <w:t xml:space="preserve"> prostředk</w:t>
      </w:r>
      <w:r>
        <w:rPr>
          <w:rFonts w:ascii="Arial" w:hAnsi="Arial"/>
          <w:color w:val="auto"/>
          <w:sz w:val="24"/>
          <w:szCs w:val="24"/>
        </w:rPr>
        <w:t>y nevyužívají.</w:t>
      </w:r>
    </w:p>
    <w:p w14:paraId="28747EAD" w14:textId="77777777" w:rsidR="00B4055A" w:rsidRPr="00C73EB9" w:rsidRDefault="00B4055A" w:rsidP="00E10FEC">
      <w:pPr>
        <w:pStyle w:val="infoboxbullets"/>
        <w:rPr>
          <w:rFonts w:ascii="Arial" w:hAnsi="Arial" w:cs="Arial"/>
          <w:sz w:val="24"/>
          <w:szCs w:val="24"/>
        </w:rPr>
      </w:pPr>
    </w:p>
    <w:p w14:paraId="182C8712" w14:textId="77777777" w:rsidR="00706C52" w:rsidRPr="00C73EB9" w:rsidRDefault="00706C52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>Jaká práva máte?</w:t>
      </w:r>
    </w:p>
    <w:p w14:paraId="7F46774E" w14:textId="77777777" w:rsidR="00706C52" w:rsidRPr="00C73EB9" w:rsidRDefault="00706C52" w:rsidP="00490B5A">
      <w:pPr>
        <w:pStyle w:val="infoboxbullets"/>
        <w:ind w:firstLine="360"/>
        <w:rPr>
          <w:rFonts w:ascii="Arial" w:hAnsi="Arial" w:cs="Arial"/>
          <w:color w:val="auto"/>
          <w:sz w:val="24"/>
          <w:szCs w:val="24"/>
        </w:rPr>
      </w:pPr>
      <w:r w:rsidRPr="00C73EB9">
        <w:rPr>
          <w:rFonts w:ascii="Arial" w:hAnsi="Arial"/>
          <w:color w:val="auto"/>
          <w:sz w:val="24"/>
          <w:szCs w:val="24"/>
        </w:rPr>
        <w:t>Podle platných právních předpisů máte právo</w:t>
      </w:r>
    </w:p>
    <w:p w14:paraId="4D5BED43" w14:textId="7F1C2BA1" w:rsidR="00706C52" w:rsidRPr="00C73EB9" w:rsidRDefault="00706C52" w:rsidP="391EF64B">
      <w:pPr>
        <w:pStyle w:val="infoboxbullets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/>
          <w:sz w:val="24"/>
          <w:szCs w:val="24"/>
        </w:rPr>
        <w:t xml:space="preserve">požadovat přístup ke svým osobním údajům, které </w:t>
      </w:r>
      <w:r w:rsidR="009F614E" w:rsidRPr="391EF64B">
        <w:rPr>
          <w:rFonts w:ascii="Arial" w:hAnsi="Arial"/>
          <w:sz w:val="24"/>
          <w:szCs w:val="24"/>
        </w:rPr>
        <w:t>máme</w:t>
      </w:r>
      <w:r w:rsidRPr="391EF64B">
        <w:rPr>
          <w:rFonts w:ascii="Arial" w:hAnsi="Arial"/>
          <w:sz w:val="24"/>
          <w:szCs w:val="24"/>
        </w:rPr>
        <w:t xml:space="preserve"> ulož</w:t>
      </w:r>
      <w:r w:rsidR="009F614E" w:rsidRPr="391EF64B">
        <w:rPr>
          <w:rFonts w:ascii="Arial" w:hAnsi="Arial"/>
          <w:sz w:val="24"/>
          <w:szCs w:val="24"/>
        </w:rPr>
        <w:t>en</w:t>
      </w:r>
      <w:r w:rsidR="002D4687" w:rsidRPr="391EF64B">
        <w:rPr>
          <w:rFonts w:ascii="Arial" w:hAnsi="Arial"/>
          <w:sz w:val="24"/>
          <w:szCs w:val="24"/>
        </w:rPr>
        <w:t>y</w:t>
      </w:r>
      <w:r w:rsidRPr="391EF64B">
        <w:rPr>
          <w:rFonts w:ascii="Arial" w:hAnsi="Arial"/>
          <w:sz w:val="24"/>
          <w:szCs w:val="24"/>
        </w:rPr>
        <w:t>,</w:t>
      </w:r>
    </w:p>
    <w:p w14:paraId="5AA9FBFB" w14:textId="78E608D3" w:rsidR="00706C52" w:rsidRPr="004310E5" w:rsidRDefault="00706C52" w:rsidP="004310E5">
      <w:pPr>
        <w:pStyle w:val="infoboxbullets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/>
          <w:sz w:val="24"/>
          <w:szCs w:val="24"/>
        </w:rPr>
        <w:t xml:space="preserve">požadovat nápravu nesprávných osobních údajů, které o Vás </w:t>
      </w:r>
      <w:r w:rsidR="009F614E" w:rsidRPr="391EF64B">
        <w:rPr>
          <w:rFonts w:ascii="Arial" w:hAnsi="Arial"/>
          <w:sz w:val="24"/>
          <w:szCs w:val="24"/>
        </w:rPr>
        <w:t>máme</w:t>
      </w:r>
      <w:r w:rsidR="33A24A8C" w:rsidRPr="391EF64B">
        <w:rPr>
          <w:rFonts w:ascii="Arial" w:hAnsi="Arial"/>
          <w:sz w:val="24"/>
          <w:szCs w:val="24"/>
        </w:rPr>
        <w:t xml:space="preserve">           </w:t>
      </w:r>
      <w:r w:rsidRPr="004310E5">
        <w:rPr>
          <w:rFonts w:ascii="Arial" w:hAnsi="Arial"/>
          <w:sz w:val="24"/>
          <w:szCs w:val="24"/>
        </w:rPr>
        <w:t>ulož</w:t>
      </w:r>
      <w:r w:rsidR="009F614E" w:rsidRPr="004310E5">
        <w:rPr>
          <w:rFonts w:ascii="Arial" w:hAnsi="Arial"/>
          <w:sz w:val="24"/>
          <w:szCs w:val="24"/>
        </w:rPr>
        <w:t>en</w:t>
      </w:r>
      <w:r w:rsidR="002D4687" w:rsidRPr="004310E5">
        <w:rPr>
          <w:rFonts w:ascii="Arial" w:hAnsi="Arial"/>
          <w:sz w:val="24"/>
          <w:szCs w:val="24"/>
        </w:rPr>
        <w:t>y</w:t>
      </w:r>
      <w:r w:rsidRPr="004310E5">
        <w:rPr>
          <w:rFonts w:ascii="Arial" w:hAnsi="Arial"/>
          <w:sz w:val="24"/>
          <w:szCs w:val="24"/>
        </w:rPr>
        <w:t>,</w:t>
      </w:r>
    </w:p>
    <w:p w14:paraId="4634A174" w14:textId="239F3897" w:rsidR="005322AA" w:rsidRPr="00C73EB9" w:rsidRDefault="00706C52" w:rsidP="391EF64B">
      <w:pPr>
        <w:pStyle w:val="infoboxbullets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/>
          <w:sz w:val="24"/>
          <w:szCs w:val="24"/>
        </w:rPr>
        <w:t xml:space="preserve">požadovat výmaz </w:t>
      </w:r>
      <w:r w:rsidR="009F614E" w:rsidRPr="391EF64B">
        <w:rPr>
          <w:rFonts w:ascii="Arial" w:hAnsi="Arial"/>
          <w:sz w:val="24"/>
          <w:szCs w:val="24"/>
        </w:rPr>
        <w:t xml:space="preserve">Vašich </w:t>
      </w:r>
      <w:r w:rsidRPr="391EF64B">
        <w:rPr>
          <w:rFonts w:ascii="Arial" w:hAnsi="Arial"/>
          <w:sz w:val="24"/>
          <w:szCs w:val="24"/>
        </w:rPr>
        <w:t>údajů, které nejsme nadále oprávněni uchovávat,</w:t>
      </w:r>
    </w:p>
    <w:p w14:paraId="6C22ADBD" w14:textId="4B75F811" w:rsidR="00643ADC" w:rsidRDefault="00706C52" w:rsidP="391EF64B">
      <w:pPr>
        <w:pStyle w:val="infoboxbullets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/>
          <w:sz w:val="24"/>
          <w:szCs w:val="24"/>
        </w:rPr>
        <w:t>být vyslyšeni v případě automatizovaného rozhodování a podávat námitky proti němu,</w:t>
      </w:r>
    </w:p>
    <w:p w14:paraId="1D6E1891" w14:textId="10D59C03" w:rsidR="005322AA" w:rsidRPr="00C73EB9" w:rsidRDefault="005322AA" w:rsidP="391EF64B">
      <w:pPr>
        <w:pStyle w:val="infoboxbullets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/>
          <w:sz w:val="24"/>
          <w:szCs w:val="24"/>
        </w:rPr>
        <w:t>podat námitky proti zpracování Vašich osobních údajů na základě oprávněných zájmů,</w:t>
      </w:r>
    </w:p>
    <w:p w14:paraId="2CAC0D5A" w14:textId="0CD6FB30" w:rsidR="005322AA" w:rsidRPr="00C73EB9" w:rsidRDefault="005322AA" w:rsidP="391EF64B">
      <w:pPr>
        <w:pStyle w:val="infoboxbullets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/>
          <w:sz w:val="24"/>
          <w:szCs w:val="24"/>
        </w:rPr>
        <w:t>odvolat svůj udělený souhlas,</w:t>
      </w:r>
    </w:p>
    <w:p w14:paraId="5F88F216" w14:textId="2F713A0E" w:rsidR="00643ADC" w:rsidRDefault="005322AA" w:rsidP="391EF64B">
      <w:pPr>
        <w:pStyle w:val="infoboxbullets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/>
          <w:sz w:val="24"/>
          <w:szCs w:val="24"/>
        </w:rPr>
        <w:t>obdržet kopii údajů, které jsou o Vás uchovávány (případně v elektronické formě).</w:t>
      </w:r>
    </w:p>
    <w:p w14:paraId="23BC1F45" w14:textId="77777777" w:rsidR="007113E4" w:rsidRPr="00C73EB9" w:rsidRDefault="007113E4" w:rsidP="00706C52">
      <w:pPr>
        <w:pStyle w:val="infoboxbullets"/>
        <w:ind w:left="284"/>
        <w:rPr>
          <w:rFonts w:ascii="Arial" w:hAnsi="Arial" w:cs="Arial"/>
          <w:sz w:val="24"/>
          <w:szCs w:val="24"/>
        </w:rPr>
      </w:pPr>
    </w:p>
    <w:p w14:paraId="0308556A" w14:textId="77777777" w:rsidR="00706C52" w:rsidRPr="00C73EB9" w:rsidRDefault="00706C52" w:rsidP="00D24345">
      <w:pPr>
        <w:pStyle w:val="Odstavecseseznamem"/>
        <w:numPr>
          <w:ilvl w:val="0"/>
          <w:numId w:val="6"/>
        </w:numPr>
        <w:rPr>
          <w:rFonts w:ascii="Arial" w:eastAsia="Calibri" w:hAnsi="Arial" w:cs="Arial"/>
          <w:b/>
          <w:kern w:val="20"/>
          <w:sz w:val="24"/>
          <w:szCs w:val="24"/>
        </w:rPr>
      </w:pPr>
      <w:r w:rsidRPr="00C73EB9">
        <w:rPr>
          <w:rFonts w:ascii="Arial" w:hAnsi="Arial"/>
          <w:b/>
          <w:sz w:val="24"/>
          <w:szCs w:val="24"/>
        </w:rPr>
        <w:t>Jak můžete uplatnit svá práva?</w:t>
      </w:r>
    </w:p>
    <w:p w14:paraId="29C953AF" w14:textId="76BC7D09" w:rsidR="00706C52" w:rsidRPr="00C73EB9" w:rsidRDefault="00706C52" w:rsidP="00490B5A">
      <w:pPr>
        <w:pStyle w:val="infoboxbullets"/>
        <w:ind w:left="360"/>
        <w:rPr>
          <w:rFonts w:ascii="Arial" w:hAnsi="Arial" w:cs="Arial"/>
          <w:color w:val="auto"/>
          <w:sz w:val="24"/>
          <w:szCs w:val="24"/>
        </w:rPr>
      </w:pPr>
      <w:r w:rsidRPr="00C73EB9">
        <w:rPr>
          <w:rFonts w:ascii="Arial" w:hAnsi="Arial"/>
          <w:color w:val="auto"/>
          <w:sz w:val="24"/>
          <w:szCs w:val="24"/>
        </w:rPr>
        <w:t xml:space="preserve">Pokud chcete uplatnit svá práva, obracejte se, prosím na </w:t>
      </w:r>
      <w:r w:rsidR="00A2349D" w:rsidRPr="00C73EB9">
        <w:rPr>
          <w:rFonts w:ascii="Arial" w:hAnsi="Arial"/>
          <w:color w:val="auto"/>
          <w:sz w:val="24"/>
          <w:szCs w:val="24"/>
        </w:rPr>
        <w:t>kontaktní osob</w:t>
      </w:r>
      <w:r w:rsidR="005F6970">
        <w:rPr>
          <w:rFonts w:ascii="Arial" w:hAnsi="Arial"/>
          <w:color w:val="auto"/>
          <w:sz w:val="24"/>
          <w:szCs w:val="24"/>
        </w:rPr>
        <w:t>u</w:t>
      </w:r>
      <w:r w:rsidR="00A2349D" w:rsidRPr="00C73EB9">
        <w:rPr>
          <w:rFonts w:ascii="Arial" w:hAnsi="Arial"/>
          <w:color w:val="auto"/>
          <w:sz w:val="24"/>
          <w:szCs w:val="24"/>
        </w:rPr>
        <w:t xml:space="preserve"> pro ochranu osobních údajů</w:t>
      </w:r>
      <w:r w:rsidR="005F6970">
        <w:rPr>
          <w:rFonts w:ascii="Arial" w:hAnsi="Arial"/>
          <w:color w:val="auto"/>
          <w:sz w:val="24"/>
          <w:szCs w:val="24"/>
        </w:rPr>
        <w:t xml:space="preserve"> (viz bod 3), která je rovněž p</w:t>
      </w:r>
      <w:r w:rsidR="00A2349D" w:rsidRPr="00C73EB9">
        <w:rPr>
          <w:rFonts w:ascii="Arial" w:hAnsi="Arial"/>
          <w:color w:val="auto"/>
          <w:sz w:val="24"/>
          <w:szCs w:val="24"/>
        </w:rPr>
        <w:t>řipraven</w:t>
      </w:r>
      <w:r w:rsidR="005F6970">
        <w:rPr>
          <w:rFonts w:ascii="Arial" w:hAnsi="Arial"/>
          <w:color w:val="auto"/>
          <w:sz w:val="24"/>
          <w:szCs w:val="24"/>
        </w:rPr>
        <w:t>a</w:t>
      </w:r>
      <w:r w:rsidR="00A2349D" w:rsidRPr="00C73EB9">
        <w:rPr>
          <w:rFonts w:ascii="Arial" w:hAnsi="Arial"/>
          <w:color w:val="auto"/>
          <w:sz w:val="24"/>
          <w:szCs w:val="24"/>
        </w:rPr>
        <w:t xml:space="preserve"> Vám odpovědět na všechny Vaše případné dotazy.</w:t>
      </w:r>
    </w:p>
    <w:p w14:paraId="471997CF" w14:textId="3815C625" w:rsidR="002D365B" w:rsidRPr="005F6970" w:rsidRDefault="00706C52" w:rsidP="005F6970">
      <w:pPr>
        <w:pStyle w:val="infoboxbullets"/>
        <w:ind w:left="360"/>
        <w:rPr>
          <w:rFonts w:ascii="Arial" w:hAnsi="Arial" w:cs="Arial"/>
          <w:color w:val="auto"/>
          <w:sz w:val="24"/>
          <w:szCs w:val="24"/>
        </w:rPr>
      </w:pPr>
      <w:r w:rsidRPr="00C73EB9">
        <w:rPr>
          <w:rFonts w:ascii="Arial" w:hAnsi="Arial"/>
          <w:color w:val="auto"/>
          <w:sz w:val="24"/>
          <w:szCs w:val="24"/>
        </w:rPr>
        <w:t>Pokud dospějete k závěru, že Vaše práva nejsou dostatečně dodržována, můžete rovněž podat stížnost u příslušného tuzemského do</w:t>
      </w:r>
      <w:r w:rsidR="00FE3784">
        <w:rPr>
          <w:rFonts w:ascii="Arial" w:hAnsi="Arial"/>
          <w:color w:val="auto"/>
          <w:sz w:val="24"/>
          <w:szCs w:val="24"/>
        </w:rPr>
        <w:t>zorového</w:t>
      </w:r>
      <w:r w:rsidRPr="00C73EB9">
        <w:rPr>
          <w:rFonts w:ascii="Arial" w:hAnsi="Arial"/>
          <w:color w:val="auto"/>
          <w:sz w:val="24"/>
          <w:szCs w:val="24"/>
        </w:rPr>
        <w:t xml:space="preserve"> úřadu pro ochranu osobních údajů.</w:t>
      </w:r>
    </w:p>
    <w:sectPr w:rsidR="002D365B" w:rsidRPr="005F6970" w:rsidSect="0022744D">
      <w:footerReference w:type="default" r:id="rId14"/>
      <w:pgSz w:w="11900" w:h="16840"/>
      <w:pgMar w:top="1417" w:right="1417" w:bottom="1134" w:left="1417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89B03D" w14:textId="77777777" w:rsidR="00EC0351" w:rsidRDefault="00EC0351">
      <w:r>
        <w:separator/>
      </w:r>
    </w:p>
  </w:endnote>
  <w:endnote w:type="continuationSeparator" w:id="0">
    <w:p w14:paraId="6AC4B880" w14:textId="77777777" w:rsidR="00EC0351" w:rsidRDefault="00EC0351">
      <w:r>
        <w:continuationSeparator/>
      </w:r>
    </w:p>
  </w:endnote>
  <w:endnote w:type="continuationNotice" w:id="1">
    <w:p w14:paraId="0FF412E0" w14:textId="77777777" w:rsidR="00EC0351" w:rsidRDefault="00EC035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Frutiger 57 Cn">
    <w:altName w:val="Calibri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956052" w14:textId="77777777" w:rsidR="00EE5634" w:rsidRPr="00BA672D" w:rsidRDefault="00E41B27" w:rsidP="00E41B27">
    <w:pPr>
      <w:pStyle w:val="Zpat"/>
      <w:tabs>
        <w:tab w:val="clear" w:pos="9072"/>
        <w:tab w:val="right" w:pos="9046"/>
      </w:tabs>
    </w:pPr>
    <w:r>
      <w:tab/>
    </w:r>
    <w:r>
      <w:tab/>
      <w:t xml:space="preserve">Strana </w:t>
    </w:r>
    <w:r w:rsidR="00A953BA">
      <w:rPr>
        <w:b/>
        <w:bCs/>
      </w:rPr>
      <w:fldChar w:fldCharType="begin"/>
    </w:r>
    <w:r w:rsidR="00EE5634" w:rsidRPr="00BA672D">
      <w:rPr>
        <w:b/>
        <w:bCs/>
      </w:rPr>
      <w:instrText xml:space="preserve"> PAGE </w:instrText>
    </w:r>
    <w:r w:rsidR="00A953BA">
      <w:rPr>
        <w:b/>
        <w:bCs/>
      </w:rPr>
      <w:fldChar w:fldCharType="separate"/>
    </w:r>
    <w:r w:rsidR="00800600">
      <w:rPr>
        <w:b/>
        <w:bCs/>
        <w:noProof/>
      </w:rPr>
      <w:t>5</w:t>
    </w:r>
    <w:r w:rsidR="00A953BA">
      <w:rPr>
        <w:b/>
        <w:bCs/>
      </w:rPr>
      <w:fldChar w:fldCharType="end"/>
    </w:r>
    <w:r>
      <w:t xml:space="preserve"> z </w:t>
    </w:r>
    <w:r w:rsidR="00A953BA">
      <w:rPr>
        <w:b/>
        <w:bCs/>
      </w:rPr>
      <w:fldChar w:fldCharType="begin"/>
    </w:r>
    <w:r w:rsidR="00EE5634" w:rsidRPr="00BA672D">
      <w:rPr>
        <w:b/>
        <w:bCs/>
      </w:rPr>
      <w:instrText xml:space="preserve"> NUMPAGES </w:instrText>
    </w:r>
    <w:r w:rsidR="00A953BA">
      <w:rPr>
        <w:b/>
        <w:bCs/>
      </w:rPr>
      <w:fldChar w:fldCharType="separate"/>
    </w:r>
    <w:r w:rsidR="00800600">
      <w:rPr>
        <w:b/>
        <w:bCs/>
        <w:noProof/>
      </w:rPr>
      <w:t>7</w:t>
    </w:r>
    <w:r w:rsidR="00A953BA">
      <w:rPr>
        <w:b/>
        <w:bCs/>
      </w:rPr>
      <w:fldChar w:fldCharType="end"/>
    </w:r>
  </w:p>
  <w:p w14:paraId="279CFF36" w14:textId="77777777" w:rsidR="00D87E23" w:rsidRPr="00BA672D" w:rsidRDefault="00D87E23" w:rsidP="00EE5634">
    <w:pPr>
      <w:pStyle w:val="Zpat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2A247F" w14:textId="77777777" w:rsidR="00EC0351" w:rsidRDefault="00EC0351">
      <w:r>
        <w:separator/>
      </w:r>
    </w:p>
  </w:footnote>
  <w:footnote w:type="continuationSeparator" w:id="0">
    <w:p w14:paraId="40D37BA4" w14:textId="77777777" w:rsidR="00EC0351" w:rsidRDefault="00EC0351">
      <w:r>
        <w:continuationSeparator/>
      </w:r>
    </w:p>
  </w:footnote>
  <w:footnote w:type="continuationNotice" w:id="1">
    <w:p w14:paraId="50E3BBE2" w14:textId="77777777" w:rsidR="00EC0351" w:rsidRDefault="00EC035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AEE61A"/>
    <w:multiLevelType w:val="hybridMultilevel"/>
    <w:tmpl w:val="A3B2759C"/>
    <w:lvl w:ilvl="0" w:tplc="7B340C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20EB7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225B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4694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98C08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F0473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890A6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BAB2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0C85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CF7920"/>
    <w:multiLevelType w:val="hybridMultilevel"/>
    <w:tmpl w:val="2C60A77A"/>
    <w:styleLink w:val="ImportierterStil9"/>
    <w:lvl w:ilvl="0" w:tplc="63F64EAC">
      <w:start w:val="1"/>
      <w:numFmt w:val="decimal"/>
      <w:lvlText w:val="(%1)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7E5C20BC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A10DE36">
      <w:start w:val="1"/>
      <w:numFmt w:val="lowerRoman"/>
      <w:lvlText w:val="%3."/>
      <w:lvlJc w:val="left"/>
      <w:pPr>
        <w:ind w:left="1800" w:hanging="29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B3C2B7A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43161418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3086DF72">
      <w:start w:val="1"/>
      <w:numFmt w:val="lowerRoman"/>
      <w:lvlText w:val="%6."/>
      <w:lvlJc w:val="left"/>
      <w:pPr>
        <w:ind w:left="3960" w:hanging="29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C209E5C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9C027310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B82E4752">
      <w:start w:val="1"/>
      <w:numFmt w:val="lowerRoman"/>
      <w:lvlText w:val="%9."/>
      <w:lvlJc w:val="left"/>
      <w:pPr>
        <w:ind w:left="6120" w:hanging="29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0C3913A5"/>
    <w:multiLevelType w:val="hybridMultilevel"/>
    <w:tmpl w:val="A2182242"/>
    <w:styleLink w:val="ImportierterStil12"/>
    <w:lvl w:ilvl="0" w:tplc="A544D53C">
      <w:start w:val="1"/>
      <w:numFmt w:val="lowerLetter"/>
      <w:lvlText w:val="(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0BC86DB6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67F2453A">
      <w:start w:val="1"/>
      <w:numFmt w:val="lowerRoman"/>
      <w:lvlText w:val="%3."/>
      <w:lvlJc w:val="left"/>
      <w:pPr>
        <w:ind w:left="21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4596E71A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8D4AD8B2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B1F46374">
      <w:start w:val="1"/>
      <w:numFmt w:val="lowerRoman"/>
      <w:lvlText w:val="%6."/>
      <w:lvlJc w:val="left"/>
      <w:pPr>
        <w:ind w:left="43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F7E8B1A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72C18AC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FFEE6F8">
      <w:start w:val="1"/>
      <w:numFmt w:val="lowerRoman"/>
      <w:lvlText w:val="%9."/>
      <w:lvlJc w:val="left"/>
      <w:pPr>
        <w:ind w:left="648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0E785262"/>
    <w:multiLevelType w:val="hybridMultilevel"/>
    <w:tmpl w:val="6F28BD62"/>
    <w:styleLink w:val="ImportierterStil140"/>
    <w:lvl w:ilvl="0" w:tplc="FA729796">
      <w:start w:val="1"/>
      <w:numFmt w:val="decimal"/>
      <w:lvlText w:val="(%1)"/>
      <w:lvlJc w:val="left"/>
      <w:pPr>
        <w:ind w:left="750" w:hanging="37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01C407A2">
      <w:start w:val="1"/>
      <w:numFmt w:val="lowerLetter"/>
      <w:lvlText w:val="%2."/>
      <w:lvlJc w:val="left"/>
      <w:pPr>
        <w:ind w:left="145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97030BC">
      <w:start w:val="1"/>
      <w:numFmt w:val="lowerRoman"/>
      <w:lvlText w:val="%3."/>
      <w:lvlJc w:val="left"/>
      <w:pPr>
        <w:ind w:left="2175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F726EE2E">
      <w:start w:val="1"/>
      <w:numFmt w:val="decimal"/>
      <w:lvlText w:val="%4."/>
      <w:lvlJc w:val="left"/>
      <w:pPr>
        <w:ind w:left="289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9D03BB6">
      <w:start w:val="1"/>
      <w:numFmt w:val="lowerLetter"/>
      <w:lvlText w:val="%5."/>
      <w:lvlJc w:val="left"/>
      <w:pPr>
        <w:ind w:left="361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4844EE6E">
      <w:start w:val="1"/>
      <w:numFmt w:val="lowerRoman"/>
      <w:lvlText w:val="%6."/>
      <w:lvlJc w:val="left"/>
      <w:pPr>
        <w:ind w:left="4335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D04A380">
      <w:start w:val="1"/>
      <w:numFmt w:val="decimal"/>
      <w:lvlText w:val="%7."/>
      <w:lvlJc w:val="left"/>
      <w:pPr>
        <w:ind w:left="505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D3ECBCF0">
      <w:start w:val="1"/>
      <w:numFmt w:val="lowerLetter"/>
      <w:lvlText w:val="%8."/>
      <w:lvlJc w:val="left"/>
      <w:pPr>
        <w:ind w:left="577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E82CFE0">
      <w:start w:val="1"/>
      <w:numFmt w:val="lowerRoman"/>
      <w:lvlText w:val="%9."/>
      <w:lvlJc w:val="left"/>
      <w:pPr>
        <w:ind w:left="6495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14EE2B9D"/>
    <w:multiLevelType w:val="hybridMultilevel"/>
    <w:tmpl w:val="A02E9102"/>
    <w:styleLink w:val="ImportierterStil11"/>
    <w:lvl w:ilvl="0" w:tplc="995E3DDE">
      <w:start w:val="1"/>
      <w:numFmt w:val="decimal"/>
      <w:lvlText w:val="(%1)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4F4EFF6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F9EDF66">
      <w:start w:val="1"/>
      <w:numFmt w:val="lowerRoman"/>
      <w:lvlText w:val="%3."/>
      <w:lvlJc w:val="left"/>
      <w:pPr>
        <w:ind w:left="180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E60E31D2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CA968F32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124EB7D4">
      <w:start w:val="1"/>
      <w:numFmt w:val="lowerRoman"/>
      <w:lvlText w:val="%6."/>
      <w:lvlJc w:val="left"/>
      <w:pPr>
        <w:ind w:left="39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AC6D79C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3DD80E2A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B889586">
      <w:start w:val="1"/>
      <w:numFmt w:val="lowerRoman"/>
      <w:lvlText w:val="%9."/>
      <w:lvlJc w:val="left"/>
      <w:pPr>
        <w:ind w:left="61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1C147476"/>
    <w:multiLevelType w:val="hybridMultilevel"/>
    <w:tmpl w:val="D2DE45AA"/>
    <w:lvl w:ilvl="0" w:tplc="040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21818147"/>
    <w:multiLevelType w:val="hybridMultilevel"/>
    <w:tmpl w:val="9000F9EA"/>
    <w:lvl w:ilvl="0" w:tplc="1640F5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9C6C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99877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46C4C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5860E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E8A29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2CA7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2A29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8C455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152AC4"/>
    <w:multiLevelType w:val="hybridMultilevel"/>
    <w:tmpl w:val="21C0216E"/>
    <w:lvl w:ilvl="0" w:tplc="C9F2D096">
      <w:start w:val="1"/>
      <w:numFmt w:val="upperRoman"/>
      <w:pStyle w:val="IHeading"/>
      <w:lvlText w:val="%1."/>
      <w:lvlJc w:val="righ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785D8D"/>
    <w:multiLevelType w:val="multilevel"/>
    <w:tmpl w:val="DAF0ABF6"/>
    <w:numStyleLink w:val="ImportierterStil3"/>
  </w:abstractNum>
  <w:abstractNum w:abstractNumId="9" w15:restartNumberingAfterBreak="0">
    <w:nsid w:val="336448B5"/>
    <w:multiLevelType w:val="hybridMultilevel"/>
    <w:tmpl w:val="1FC6573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7C2A74"/>
    <w:multiLevelType w:val="hybridMultilevel"/>
    <w:tmpl w:val="B78AC4BE"/>
    <w:styleLink w:val="ImportierterStil4"/>
    <w:lvl w:ilvl="0" w:tplc="3F00445C">
      <w:start w:val="1"/>
      <w:numFmt w:val="bullet"/>
      <w:lvlText w:val="⬜"/>
      <w:lvlJc w:val="left"/>
      <w:pPr>
        <w:tabs>
          <w:tab w:val="left" w:pos="720"/>
        </w:tabs>
        <w:ind w:left="64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B3A9F64">
      <w:start w:val="1"/>
      <w:numFmt w:val="bullet"/>
      <w:lvlText w:val="o"/>
      <w:lvlJc w:val="left"/>
      <w:pPr>
        <w:tabs>
          <w:tab w:val="left" w:pos="720"/>
        </w:tabs>
        <w:ind w:left="1364" w:hanging="360"/>
      </w:pPr>
      <w:rPr>
        <w:rFonts w:ascii="Wingdings 2" w:eastAsia="Wingdings 2" w:hAnsi="Wingdings 2" w:cs="Wingdings 2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920BE36">
      <w:start w:val="1"/>
      <w:numFmt w:val="bullet"/>
      <w:lvlText w:val="▪"/>
      <w:lvlJc w:val="left"/>
      <w:pPr>
        <w:tabs>
          <w:tab w:val="left" w:pos="720"/>
        </w:tabs>
        <w:ind w:left="208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B5AAE522">
      <w:start w:val="1"/>
      <w:numFmt w:val="bullet"/>
      <w:lvlText w:val="•"/>
      <w:lvlJc w:val="left"/>
      <w:pPr>
        <w:tabs>
          <w:tab w:val="left" w:pos="720"/>
        </w:tabs>
        <w:ind w:left="280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EE385DC2">
      <w:start w:val="1"/>
      <w:numFmt w:val="bullet"/>
      <w:lvlText w:val="o"/>
      <w:lvlJc w:val="left"/>
      <w:pPr>
        <w:tabs>
          <w:tab w:val="left" w:pos="720"/>
        </w:tabs>
        <w:ind w:left="3524" w:hanging="360"/>
      </w:pPr>
      <w:rPr>
        <w:rFonts w:ascii="Wingdings 2" w:eastAsia="Wingdings 2" w:hAnsi="Wingdings 2" w:cs="Wingdings 2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483A307A">
      <w:start w:val="1"/>
      <w:numFmt w:val="bullet"/>
      <w:lvlText w:val="▪"/>
      <w:lvlJc w:val="left"/>
      <w:pPr>
        <w:tabs>
          <w:tab w:val="left" w:pos="720"/>
        </w:tabs>
        <w:ind w:left="424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16CE327E">
      <w:start w:val="1"/>
      <w:numFmt w:val="bullet"/>
      <w:lvlText w:val="•"/>
      <w:lvlJc w:val="left"/>
      <w:pPr>
        <w:tabs>
          <w:tab w:val="left" w:pos="720"/>
        </w:tabs>
        <w:ind w:left="496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8D4C1F20">
      <w:start w:val="1"/>
      <w:numFmt w:val="bullet"/>
      <w:lvlText w:val="o"/>
      <w:lvlJc w:val="left"/>
      <w:pPr>
        <w:tabs>
          <w:tab w:val="left" w:pos="720"/>
        </w:tabs>
        <w:ind w:left="5684" w:hanging="360"/>
      </w:pPr>
      <w:rPr>
        <w:rFonts w:ascii="Wingdings 2" w:eastAsia="Wingdings 2" w:hAnsi="Wingdings 2" w:cs="Wingdings 2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57200D0">
      <w:start w:val="1"/>
      <w:numFmt w:val="bullet"/>
      <w:lvlText w:val="▪"/>
      <w:lvlJc w:val="left"/>
      <w:pPr>
        <w:tabs>
          <w:tab w:val="left" w:pos="720"/>
        </w:tabs>
        <w:ind w:left="640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" w15:restartNumberingAfterBreak="0">
    <w:nsid w:val="3B236347"/>
    <w:multiLevelType w:val="hybridMultilevel"/>
    <w:tmpl w:val="B0B00132"/>
    <w:styleLink w:val="ImportierterStil2"/>
    <w:lvl w:ilvl="0" w:tplc="529A6E68">
      <w:start w:val="1"/>
      <w:numFmt w:val="upperLetter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01A8F89C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3D18366E">
      <w:start w:val="1"/>
      <w:numFmt w:val="lowerRoman"/>
      <w:lvlText w:val="%3."/>
      <w:lvlJc w:val="left"/>
      <w:pPr>
        <w:ind w:left="180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BA34CC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D6F2C4C2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96A00A0">
      <w:start w:val="1"/>
      <w:numFmt w:val="lowerRoman"/>
      <w:lvlText w:val="%6."/>
      <w:lvlJc w:val="left"/>
      <w:pPr>
        <w:ind w:left="39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ACCD374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91B448A4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1BD4F71A">
      <w:start w:val="1"/>
      <w:numFmt w:val="lowerRoman"/>
      <w:lvlText w:val="%9."/>
      <w:lvlJc w:val="left"/>
      <w:pPr>
        <w:ind w:left="61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" w15:restartNumberingAfterBreak="0">
    <w:nsid w:val="40ED012F"/>
    <w:multiLevelType w:val="hybridMultilevel"/>
    <w:tmpl w:val="33B28F9C"/>
    <w:styleLink w:val="ImportierterStil17"/>
    <w:lvl w:ilvl="0" w:tplc="C4FA227C">
      <w:start w:val="1"/>
      <w:numFmt w:val="bullet"/>
      <w:lvlText w:val="□"/>
      <w:lvlJc w:val="left"/>
      <w:pPr>
        <w:tabs>
          <w:tab w:val="left" w:pos="720"/>
          <w:tab w:val="num" w:pos="1416"/>
        </w:tabs>
        <w:ind w:left="720" w:firstLine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8"/>
        <w:szCs w:val="28"/>
        <w:highlight w:val="none"/>
        <w:vertAlign w:val="baseline"/>
      </w:rPr>
    </w:lvl>
    <w:lvl w:ilvl="1" w:tplc="5D5E3582">
      <w:start w:val="1"/>
      <w:numFmt w:val="bullet"/>
      <w:lvlText w:val="•"/>
      <w:lvlJc w:val="left"/>
      <w:pPr>
        <w:tabs>
          <w:tab w:val="left" w:pos="720"/>
          <w:tab w:val="left" w:pos="1416"/>
          <w:tab w:val="num" w:pos="2136"/>
        </w:tabs>
        <w:ind w:left="1440" w:firstLine="37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0F162B46">
      <w:start w:val="1"/>
      <w:numFmt w:val="bullet"/>
      <w:lvlText w:val="▪"/>
      <w:lvlJc w:val="left"/>
      <w:pPr>
        <w:tabs>
          <w:tab w:val="left" w:pos="720"/>
          <w:tab w:val="left" w:pos="1416"/>
          <w:tab w:val="num" w:pos="2856"/>
        </w:tabs>
        <w:ind w:left="2160" w:firstLine="3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4A957A">
      <w:start w:val="1"/>
      <w:numFmt w:val="bullet"/>
      <w:lvlText w:val="•"/>
      <w:lvlJc w:val="left"/>
      <w:pPr>
        <w:tabs>
          <w:tab w:val="left" w:pos="720"/>
          <w:tab w:val="left" w:pos="1416"/>
          <w:tab w:val="num" w:pos="3576"/>
        </w:tabs>
        <w:ind w:left="2880" w:firstLine="39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04D49510">
      <w:start w:val="1"/>
      <w:numFmt w:val="bullet"/>
      <w:lvlText w:val="o"/>
      <w:lvlJc w:val="left"/>
      <w:pPr>
        <w:tabs>
          <w:tab w:val="left" w:pos="720"/>
          <w:tab w:val="left" w:pos="1416"/>
          <w:tab w:val="num" w:pos="4296"/>
        </w:tabs>
        <w:ind w:left="3600" w:firstLine="40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3B66DFE">
      <w:start w:val="1"/>
      <w:numFmt w:val="bullet"/>
      <w:lvlText w:val="▪"/>
      <w:lvlJc w:val="left"/>
      <w:pPr>
        <w:tabs>
          <w:tab w:val="left" w:pos="720"/>
          <w:tab w:val="left" w:pos="1416"/>
          <w:tab w:val="num" w:pos="5016"/>
        </w:tabs>
        <w:ind w:left="4320" w:firstLine="42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0486C78E">
      <w:start w:val="1"/>
      <w:numFmt w:val="bullet"/>
      <w:lvlText w:val="•"/>
      <w:lvlJc w:val="left"/>
      <w:pPr>
        <w:tabs>
          <w:tab w:val="left" w:pos="720"/>
          <w:tab w:val="left" w:pos="1416"/>
          <w:tab w:val="num" w:pos="5736"/>
        </w:tabs>
        <w:ind w:left="5040" w:firstLine="43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03E73F2">
      <w:start w:val="1"/>
      <w:numFmt w:val="bullet"/>
      <w:lvlText w:val="o"/>
      <w:lvlJc w:val="left"/>
      <w:pPr>
        <w:tabs>
          <w:tab w:val="left" w:pos="720"/>
          <w:tab w:val="left" w:pos="1416"/>
          <w:tab w:val="num" w:pos="6456"/>
        </w:tabs>
        <w:ind w:left="5760" w:firstLine="44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8572E734">
      <w:start w:val="1"/>
      <w:numFmt w:val="bullet"/>
      <w:lvlText w:val="▪"/>
      <w:lvlJc w:val="left"/>
      <w:pPr>
        <w:tabs>
          <w:tab w:val="left" w:pos="720"/>
          <w:tab w:val="left" w:pos="1416"/>
          <w:tab w:val="num" w:pos="7176"/>
        </w:tabs>
        <w:ind w:left="6480" w:firstLine="45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3" w15:restartNumberingAfterBreak="0">
    <w:nsid w:val="4B472FDF"/>
    <w:multiLevelType w:val="hybridMultilevel"/>
    <w:tmpl w:val="53AC4CB8"/>
    <w:styleLink w:val="ImportierterStil10"/>
    <w:lvl w:ilvl="0" w:tplc="82C2C200">
      <w:start w:val="1"/>
      <w:numFmt w:val="decimal"/>
      <w:lvlText w:val="(%1)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FAC64FA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2A4E3FB0">
      <w:start w:val="1"/>
      <w:numFmt w:val="lowerRoman"/>
      <w:lvlText w:val="%3."/>
      <w:lvlJc w:val="left"/>
      <w:pPr>
        <w:ind w:left="180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BB983D24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1D9AF402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3D8A114">
      <w:start w:val="1"/>
      <w:numFmt w:val="lowerRoman"/>
      <w:lvlText w:val="%6."/>
      <w:lvlJc w:val="left"/>
      <w:pPr>
        <w:ind w:left="39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F0BABB04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AE2A004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39EEC598">
      <w:start w:val="1"/>
      <w:numFmt w:val="lowerRoman"/>
      <w:lvlText w:val="%9."/>
      <w:lvlJc w:val="left"/>
      <w:pPr>
        <w:ind w:left="61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" w15:restartNumberingAfterBreak="0">
    <w:nsid w:val="562C1611"/>
    <w:multiLevelType w:val="hybridMultilevel"/>
    <w:tmpl w:val="6EDC52AE"/>
    <w:styleLink w:val="ImportierterStil14"/>
    <w:lvl w:ilvl="0" w:tplc="770C7518">
      <w:start w:val="1"/>
      <w:numFmt w:val="bullet"/>
      <w:lvlText w:val="r"/>
      <w:lvlJc w:val="left"/>
      <w:pPr>
        <w:tabs>
          <w:tab w:val="left" w:pos="851"/>
        </w:tabs>
        <w:ind w:left="690" w:hanging="33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972CF194">
      <w:start w:val="1"/>
      <w:numFmt w:val="bullet"/>
      <w:lvlText w:val="□"/>
      <w:lvlJc w:val="left"/>
      <w:pPr>
        <w:tabs>
          <w:tab w:val="left" w:pos="851"/>
        </w:tabs>
        <w:ind w:left="144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8"/>
        <w:szCs w:val="28"/>
        <w:highlight w:val="none"/>
        <w:vertAlign w:val="baseline"/>
      </w:rPr>
    </w:lvl>
    <w:lvl w:ilvl="2" w:tplc="7E2867DE">
      <w:start w:val="1"/>
      <w:numFmt w:val="bullet"/>
      <w:lvlText w:val="▪"/>
      <w:lvlJc w:val="left"/>
      <w:pPr>
        <w:tabs>
          <w:tab w:val="left" w:pos="851"/>
        </w:tabs>
        <w:ind w:left="216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810830E">
      <w:start w:val="1"/>
      <w:numFmt w:val="bullet"/>
      <w:lvlText w:val="•"/>
      <w:lvlJc w:val="left"/>
      <w:pPr>
        <w:tabs>
          <w:tab w:val="left" w:pos="851"/>
        </w:tabs>
        <w:ind w:left="288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211202FC">
      <w:start w:val="1"/>
      <w:numFmt w:val="bullet"/>
      <w:lvlText w:val="o"/>
      <w:lvlJc w:val="left"/>
      <w:pPr>
        <w:tabs>
          <w:tab w:val="left" w:pos="851"/>
        </w:tabs>
        <w:ind w:left="360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A14D386">
      <w:start w:val="1"/>
      <w:numFmt w:val="bullet"/>
      <w:lvlText w:val="▪"/>
      <w:lvlJc w:val="left"/>
      <w:pPr>
        <w:tabs>
          <w:tab w:val="left" w:pos="851"/>
        </w:tabs>
        <w:ind w:left="432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8C2D230">
      <w:start w:val="1"/>
      <w:numFmt w:val="bullet"/>
      <w:lvlText w:val="•"/>
      <w:lvlJc w:val="left"/>
      <w:pPr>
        <w:tabs>
          <w:tab w:val="left" w:pos="851"/>
        </w:tabs>
        <w:ind w:left="504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DCC8836">
      <w:start w:val="1"/>
      <w:numFmt w:val="bullet"/>
      <w:lvlText w:val="o"/>
      <w:lvlJc w:val="left"/>
      <w:pPr>
        <w:tabs>
          <w:tab w:val="left" w:pos="851"/>
        </w:tabs>
        <w:ind w:left="576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2970271E">
      <w:start w:val="1"/>
      <w:numFmt w:val="bullet"/>
      <w:lvlText w:val="▪"/>
      <w:lvlJc w:val="left"/>
      <w:pPr>
        <w:tabs>
          <w:tab w:val="left" w:pos="851"/>
        </w:tabs>
        <w:ind w:left="648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 w15:restartNumberingAfterBreak="0">
    <w:nsid w:val="66E95715"/>
    <w:multiLevelType w:val="hybridMultilevel"/>
    <w:tmpl w:val="ED3A56EC"/>
    <w:styleLink w:val="ImportierterStil16"/>
    <w:lvl w:ilvl="0" w:tplc="18B2A986">
      <w:start w:val="1"/>
      <w:numFmt w:val="decimal"/>
      <w:lvlText w:val="(%1)"/>
      <w:lvlJc w:val="left"/>
      <w:pPr>
        <w:ind w:left="375" w:hanging="37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CBEB5F8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866C45FE">
      <w:start w:val="1"/>
      <w:numFmt w:val="lowerRoman"/>
      <w:lvlText w:val="%3."/>
      <w:lvlJc w:val="left"/>
      <w:pPr>
        <w:ind w:left="180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911075E8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A9825EAE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CC0C7B36">
      <w:start w:val="1"/>
      <w:numFmt w:val="lowerRoman"/>
      <w:lvlText w:val="%6."/>
      <w:lvlJc w:val="left"/>
      <w:pPr>
        <w:ind w:left="39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59B254E8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C26C652E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E580068">
      <w:start w:val="1"/>
      <w:numFmt w:val="lowerRoman"/>
      <w:lvlText w:val="%9."/>
      <w:lvlJc w:val="left"/>
      <w:pPr>
        <w:ind w:left="61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" w15:restartNumberingAfterBreak="0">
    <w:nsid w:val="677D7ACA"/>
    <w:multiLevelType w:val="hybridMultilevel"/>
    <w:tmpl w:val="DAF0ABF6"/>
    <w:styleLink w:val="ImportierterStil3"/>
    <w:lvl w:ilvl="0" w:tplc="95E0320A">
      <w:start w:val="1"/>
      <w:numFmt w:val="decimal"/>
      <w:lvlText w:val="%1."/>
      <w:lvlJc w:val="left"/>
      <w:pPr>
        <w:tabs>
          <w:tab w:val="left" w:pos="951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36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DECF690">
      <w:start w:val="1"/>
      <w:numFmt w:val="decimal"/>
      <w:lvlText w:val="%2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108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22C1B44">
      <w:start w:val="1"/>
      <w:numFmt w:val="decimal"/>
      <w:lvlText w:val="%3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180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36C9732">
      <w:start w:val="1"/>
      <w:numFmt w:val="decimal"/>
      <w:lvlText w:val="%4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252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D4FC7ABA">
      <w:start w:val="1"/>
      <w:numFmt w:val="decimal"/>
      <w:lvlText w:val="%5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324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2720A92">
      <w:start w:val="1"/>
      <w:numFmt w:val="decimal"/>
      <w:lvlText w:val="%6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396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003A1B06">
      <w:start w:val="1"/>
      <w:numFmt w:val="decimal"/>
      <w:lvlText w:val="%7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468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0E0B144">
      <w:start w:val="1"/>
      <w:numFmt w:val="decimal"/>
      <w:lvlText w:val="%8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540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11BA90F8">
      <w:start w:val="1"/>
      <w:numFmt w:val="decimal"/>
      <w:lvlText w:val="%9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612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" w15:restartNumberingAfterBreak="0">
    <w:nsid w:val="68294B24"/>
    <w:multiLevelType w:val="hybridMultilevel"/>
    <w:tmpl w:val="B330E954"/>
    <w:styleLink w:val="ImportierterStil6"/>
    <w:lvl w:ilvl="0" w:tplc="ECEA92A0">
      <w:start w:val="1"/>
      <w:numFmt w:val="lowerLetter"/>
      <w:lvlText w:val="(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7B944196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A2D2F160">
      <w:start w:val="1"/>
      <w:numFmt w:val="lowerRoman"/>
      <w:lvlText w:val="%3."/>
      <w:lvlJc w:val="left"/>
      <w:pPr>
        <w:ind w:left="21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A21ECA14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4D887D8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0C8CC582">
      <w:start w:val="1"/>
      <w:numFmt w:val="lowerRoman"/>
      <w:lvlText w:val="%6."/>
      <w:lvlJc w:val="left"/>
      <w:pPr>
        <w:ind w:left="43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9D02E768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4366E18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12048B64">
      <w:start w:val="1"/>
      <w:numFmt w:val="lowerRoman"/>
      <w:lvlText w:val="%9."/>
      <w:lvlJc w:val="left"/>
      <w:pPr>
        <w:ind w:left="648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8" w15:restartNumberingAfterBreak="0">
    <w:nsid w:val="6957008F"/>
    <w:multiLevelType w:val="hybridMultilevel"/>
    <w:tmpl w:val="18864422"/>
    <w:styleLink w:val="ImportierterStil26"/>
    <w:lvl w:ilvl="0" w:tplc="40B82070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F2ACA1C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948258A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A266BB2C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1D26834A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12DA7812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374A888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0E4829FA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DE2D822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9" w15:restartNumberingAfterBreak="0">
    <w:nsid w:val="6B5E46B5"/>
    <w:multiLevelType w:val="hybridMultilevel"/>
    <w:tmpl w:val="A566B83C"/>
    <w:styleLink w:val="ImportierterStil13"/>
    <w:lvl w:ilvl="0" w:tplc="54221222">
      <w:start w:val="1"/>
      <w:numFmt w:val="decimal"/>
      <w:lvlText w:val="(%1)"/>
      <w:lvlJc w:val="left"/>
      <w:pPr>
        <w:ind w:left="375" w:hanging="37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089A5D88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B302E91A">
      <w:start w:val="1"/>
      <w:numFmt w:val="lowerRoman"/>
      <w:lvlText w:val="%3."/>
      <w:lvlJc w:val="left"/>
      <w:pPr>
        <w:ind w:left="180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307A24AA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DB7CB9B8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6B806DA2">
      <w:start w:val="1"/>
      <w:numFmt w:val="lowerRoman"/>
      <w:lvlText w:val="%6."/>
      <w:lvlJc w:val="left"/>
      <w:pPr>
        <w:ind w:left="39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655A9196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AD8EAD68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1FA0941C">
      <w:start w:val="1"/>
      <w:numFmt w:val="lowerRoman"/>
      <w:lvlText w:val="%9."/>
      <w:lvlJc w:val="left"/>
      <w:pPr>
        <w:ind w:left="61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0" w15:restartNumberingAfterBreak="0">
    <w:nsid w:val="6E71BD6D"/>
    <w:multiLevelType w:val="hybridMultilevel"/>
    <w:tmpl w:val="FD4CE5E0"/>
    <w:lvl w:ilvl="0" w:tplc="75580D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8649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8C4B3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ACB6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F7A55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63E7B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F86D1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1CFD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C0B89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FA4751"/>
    <w:multiLevelType w:val="hybridMultilevel"/>
    <w:tmpl w:val="75164ACE"/>
    <w:styleLink w:val="ImportierterStil5"/>
    <w:lvl w:ilvl="0" w:tplc="588EA614">
      <w:start w:val="1"/>
      <w:numFmt w:val="decimal"/>
      <w:lvlText w:val="(%1)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39402FC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BFE8CD7E">
      <w:start w:val="1"/>
      <w:numFmt w:val="lowerRoman"/>
      <w:lvlText w:val="%3."/>
      <w:lvlJc w:val="left"/>
      <w:pPr>
        <w:ind w:left="180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04463356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DD5CBC76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98EB2BE">
      <w:start w:val="1"/>
      <w:numFmt w:val="lowerRoman"/>
      <w:lvlText w:val="%6."/>
      <w:lvlJc w:val="left"/>
      <w:pPr>
        <w:ind w:left="39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850189E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A4528F6A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668C63CC">
      <w:start w:val="1"/>
      <w:numFmt w:val="lowerRoman"/>
      <w:lvlText w:val="%9."/>
      <w:lvlJc w:val="left"/>
      <w:pPr>
        <w:ind w:left="61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2" w15:restartNumberingAfterBreak="0">
    <w:nsid w:val="7BA5450B"/>
    <w:multiLevelType w:val="hybridMultilevel"/>
    <w:tmpl w:val="162CFFA4"/>
    <w:styleLink w:val="ImportierterStil15"/>
    <w:lvl w:ilvl="0" w:tplc="03C4D25A">
      <w:start w:val="1"/>
      <w:numFmt w:val="decimal"/>
      <w:lvlText w:val="(%1)"/>
      <w:lvlJc w:val="left"/>
      <w:pPr>
        <w:ind w:left="375" w:hanging="375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4844E0BA">
      <w:start w:val="1"/>
      <w:numFmt w:val="lowerLetter"/>
      <w:lvlText w:val="%2."/>
      <w:lvlJc w:val="left"/>
      <w:pPr>
        <w:ind w:left="108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B980A6C">
      <w:start w:val="1"/>
      <w:numFmt w:val="lowerRoman"/>
      <w:lvlText w:val="%3."/>
      <w:lvlJc w:val="left"/>
      <w:pPr>
        <w:ind w:left="1800" w:hanging="302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361C2F5A">
      <w:start w:val="1"/>
      <w:numFmt w:val="decimal"/>
      <w:lvlText w:val="%4."/>
      <w:lvlJc w:val="left"/>
      <w:pPr>
        <w:ind w:left="252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EE6EBAFE">
      <w:start w:val="1"/>
      <w:numFmt w:val="lowerLetter"/>
      <w:lvlText w:val="%5."/>
      <w:lvlJc w:val="left"/>
      <w:pPr>
        <w:ind w:left="324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4DD2C828">
      <w:start w:val="1"/>
      <w:numFmt w:val="lowerRoman"/>
      <w:lvlText w:val="%6."/>
      <w:lvlJc w:val="left"/>
      <w:pPr>
        <w:ind w:left="3960" w:hanging="302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61F8F67C">
      <w:start w:val="1"/>
      <w:numFmt w:val="decimal"/>
      <w:lvlText w:val="%7."/>
      <w:lvlJc w:val="left"/>
      <w:pPr>
        <w:ind w:left="468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9F748F1A">
      <w:start w:val="1"/>
      <w:numFmt w:val="lowerLetter"/>
      <w:lvlText w:val="%8."/>
      <w:lvlJc w:val="left"/>
      <w:pPr>
        <w:ind w:left="540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5762AC3A">
      <w:start w:val="1"/>
      <w:numFmt w:val="lowerRoman"/>
      <w:lvlText w:val="%9."/>
      <w:lvlJc w:val="left"/>
      <w:pPr>
        <w:ind w:left="6120" w:hanging="302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1542129343">
    <w:abstractNumId w:val="6"/>
  </w:num>
  <w:num w:numId="2" w16cid:durableId="867453280">
    <w:abstractNumId w:val="0"/>
  </w:num>
  <w:num w:numId="3" w16cid:durableId="1371800966">
    <w:abstractNumId w:val="20"/>
  </w:num>
  <w:num w:numId="4" w16cid:durableId="483938049">
    <w:abstractNumId w:val="11"/>
  </w:num>
  <w:num w:numId="5" w16cid:durableId="277226289">
    <w:abstractNumId w:val="16"/>
  </w:num>
  <w:num w:numId="6" w16cid:durableId="1393238268">
    <w:abstractNumId w:val="8"/>
    <w:lvlOverride w:ilvl="0">
      <w:lvl w:ilvl="0">
        <w:start w:val="1"/>
        <w:numFmt w:val="decimal"/>
        <w:lvlText w:val="%1."/>
        <w:lvlJc w:val="left"/>
        <w:pPr>
          <w:tabs>
            <w:tab w:val="left" w:pos="951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566"/>
          </w:tabs>
          <w:ind w:left="36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color w:val="auto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7" w16cid:durableId="1804228721">
    <w:abstractNumId w:val="10"/>
  </w:num>
  <w:num w:numId="8" w16cid:durableId="1141843522">
    <w:abstractNumId w:val="1"/>
  </w:num>
  <w:num w:numId="9" w16cid:durableId="312486177">
    <w:abstractNumId w:val="14"/>
  </w:num>
  <w:num w:numId="10" w16cid:durableId="451940294">
    <w:abstractNumId w:val="12"/>
  </w:num>
  <w:num w:numId="11" w16cid:durableId="115610213">
    <w:abstractNumId w:val="21"/>
  </w:num>
  <w:num w:numId="12" w16cid:durableId="254366431">
    <w:abstractNumId w:val="17"/>
  </w:num>
  <w:num w:numId="13" w16cid:durableId="1167400911">
    <w:abstractNumId w:val="13"/>
  </w:num>
  <w:num w:numId="14" w16cid:durableId="272636289">
    <w:abstractNumId w:val="4"/>
  </w:num>
  <w:num w:numId="15" w16cid:durableId="1431899440">
    <w:abstractNumId w:val="2"/>
  </w:num>
  <w:num w:numId="16" w16cid:durableId="135992639">
    <w:abstractNumId w:val="19"/>
  </w:num>
  <w:num w:numId="17" w16cid:durableId="727532793">
    <w:abstractNumId w:val="3"/>
  </w:num>
  <w:num w:numId="18" w16cid:durableId="911240183">
    <w:abstractNumId w:val="22"/>
  </w:num>
  <w:num w:numId="19" w16cid:durableId="909273028">
    <w:abstractNumId w:val="15"/>
  </w:num>
  <w:num w:numId="20" w16cid:durableId="999699484">
    <w:abstractNumId w:val="18"/>
  </w:num>
  <w:num w:numId="21" w16cid:durableId="2002345394">
    <w:abstractNumId w:val="7"/>
  </w:num>
  <w:num w:numId="22" w16cid:durableId="1369070115">
    <w:abstractNumId w:val="9"/>
  </w:num>
  <w:num w:numId="23" w16cid:durableId="44836403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7E23"/>
    <w:rsid w:val="00005C85"/>
    <w:rsid w:val="00012772"/>
    <w:rsid w:val="0001435B"/>
    <w:rsid w:val="0003175F"/>
    <w:rsid w:val="00033D5D"/>
    <w:rsid w:val="000355BE"/>
    <w:rsid w:val="0004237C"/>
    <w:rsid w:val="00047288"/>
    <w:rsid w:val="0005411A"/>
    <w:rsid w:val="00057B95"/>
    <w:rsid w:val="000752AC"/>
    <w:rsid w:val="000970C1"/>
    <w:rsid w:val="000B6180"/>
    <w:rsid w:val="000B6CEB"/>
    <w:rsid w:val="000D15B2"/>
    <w:rsid w:val="000D61E2"/>
    <w:rsid w:val="000D6242"/>
    <w:rsid w:val="000E4823"/>
    <w:rsid w:val="000F66AC"/>
    <w:rsid w:val="001318C1"/>
    <w:rsid w:val="00140EB0"/>
    <w:rsid w:val="0015277B"/>
    <w:rsid w:val="00152CAF"/>
    <w:rsid w:val="00152F12"/>
    <w:rsid w:val="00153FB9"/>
    <w:rsid w:val="00166318"/>
    <w:rsid w:val="00173332"/>
    <w:rsid w:val="00180407"/>
    <w:rsid w:val="00181384"/>
    <w:rsid w:val="00183B3A"/>
    <w:rsid w:val="00183CCE"/>
    <w:rsid w:val="001B2597"/>
    <w:rsid w:val="001D7BF0"/>
    <w:rsid w:val="001F2B41"/>
    <w:rsid w:val="00200AE4"/>
    <w:rsid w:val="0022236E"/>
    <w:rsid w:val="002265F0"/>
    <w:rsid w:val="0022744D"/>
    <w:rsid w:val="002362C1"/>
    <w:rsid w:val="002373E8"/>
    <w:rsid w:val="0023742C"/>
    <w:rsid w:val="00241D3F"/>
    <w:rsid w:val="00246B77"/>
    <w:rsid w:val="00246FF7"/>
    <w:rsid w:val="0025087F"/>
    <w:rsid w:val="00250B9A"/>
    <w:rsid w:val="00262481"/>
    <w:rsid w:val="00262B93"/>
    <w:rsid w:val="00267499"/>
    <w:rsid w:val="002678BE"/>
    <w:rsid w:val="00275C6B"/>
    <w:rsid w:val="002A00BA"/>
    <w:rsid w:val="002A1620"/>
    <w:rsid w:val="002B0289"/>
    <w:rsid w:val="002B02DD"/>
    <w:rsid w:val="002C1D07"/>
    <w:rsid w:val="002C664D"/>
    <w:rsid w:val="002D365B"/>
    <w:rsid w:val="002D4687"/>
    <w:rsid w:val="002D757D"/>
    <w:rsid w:val="002E744D"/>
    <w:rsid w:val="002F1854"/>
    <w:rsid w:val="00304B70"/>
    <w:rsid w:val="00305D65"/>
    <w:rsid w:val="0031697B"/>
    <w:rsid w:val="00324F62"/>
    <w:rsid w:val="00330CBC"/>
    <w:rsid w:val="00342185"/>
    <w:rsid w:val="0034661F"/>
    <w:rsid w:val="003502C3"/>
    <w:rsid w:val="00351BDD"/>
    <w:rsid w:val="00360CF8"/>
    <w:rsid w:val="00366134"/>
    <w:rsid w:val="00375F78"/>
    <w:rsid w:val="00393029"/>
    <w:rsid w:val="003B461F"/>
    <w:rsid w:val="003D52AC"/>
    <w:rsid w:val="003E2334"/>
    <w:rsid w:val="003F3E43"/>
    <w:rsid w:val="003F4F54"/>
    <w:rsid w:val="003F52E2"/>
    <w:rsid w:val="0040191B"/>
    <w:rsid w:val="004125C8"/>
    <w:rsid w:val="0041488A"/>
    <w:rsid w:val="00416E79"/>
    <w:rsid w:val="004207EE"/>
    <w:rsid w:val="00421708"/>
    <w:rsid w:val="0042657E"/>
    <w:rsid w:val="004310E5"/>
    <w:rsid w:val="00447761"/>
    <w:rsid w:val="004666CE"/>
    <w:rsid w:val="0047723B"/>
    <w:rsid w:val="00480C16"/>
    <w:rsid w:val="00490B5A"/>
    <w:rsid w:val="00491C79"/>
    <w:rsid w:val="0049578A"/>
    <w:rsid w:val="004A4242"/>
    <w:rsid w:val="004B3CE9"/>
    <w:rsid w:val="004B5677"/>
    <w:rsid w:val="004B5F4C"/>
    <w:rsid w:val="004B660D"/>
    <w:rsid w:val="004B79D2"/>
    <w:rsid w:val="004C510E"/>
    <w:rsid w:val="004E276A"/>
    <w:rsid w:val="004E29A6"/>
    <w:rsid w:val="004E65D9"/>
    <w:rsid w:val="004F1667"/>
    <w:rsid w:val="004F657C"/>
    <w:rsid w:val="004F72BB"/>
    <w:rsid w:val="00510A96"/>
    <w:rsid w:val="005112D4"/>
    <w:rsid w:val="00512DA8"/>
    <w:rsid w:val="00524C30"/>
    <w:rsid w:val="00527AED"/>
    <w:rsid w:val="005322AA"/>
    <w:rsid w:val="005328C8"/>
    <w:rsid w:val="00544A6A"/>
    <w:rsid w:val="0055056D"/>
    <w:rsid w:val="00555673"/>
    <w:rsid w:val="0056514A"/>
    <w:rsid w:val="0057268A"/>
    <w:rsid w:val="00572B17"/>
    <w:rsid w:val="005842CE"/>
    <w:rsid w:val="00584F7E"/>
    <w:rsid w:val="0058540A"/>
    <w:rsid w:val="005A1CA6"/>
    <w:rsid w:val="005A3413"/>
    <w:rsid w:val="005D2409"/>
    <w:rsid w:val="005D7BA9"/>
    <w:rsid w:val="005F301E"/>
    <w:rsid w:val="005F6970"/>
    <w:rsid w:val="005F6D84"/>
    <w:rsid w:val="006028BE"/>
    <w:rsid w:val="00605619"/>
    <w:rsid w:val="00607F64"/>
    <w:rsid w:val="006252E8"/>
    <w:rsid w:val="00632D95"/>
    <w:rsid w:val="00634598"/>
    <w:rsid w:val="00643ADC"/>
    <w:rsid w:val="00652CA0"/>
    <w:rsid w:val="0066271C"/>
    <w:rsid w:val="006673C7"/>
    <w:rsid w:val="00675E0C"/>
    <w:rsid w:val="00690AC1"/>
    <w:rsid w:val="00691B08"/>
    <w:rsid w:val="006A0442"/>
    <w:rsid w:val="006A7A0E"/>
    <w:rsid w:val="006B5A7D"/>
    <w:rsid w:val="006D183D"/>
    <w:rsid w:val="006D2CDB"/>
    <w:rsid w:val="006E4834"/>
    <w:rsid w:val="006E4C28"/>
    <w:rsid w:val="006F06BE"/>
    <w:rsid w:val="006F21FB"/>
    <w:rsid w:val="00701B95"/>
    <w:rsid w:val="007040A2"/>
    <w:rsid w:val="00706C52"/>
    <w:rsid w:val="00710918"/>
    <w:rsid w:val="007113E4"/>
    <w:rsid w:val="00712D2A"/>
    <w:rsid w:val="00721559"/>
    <w:rsid w:val="007227E7"/>
    <w:rsid w:val="007245B1"/>
    <w:rsid w:val="00730171"/>
    <w:rsid w:val="0073381C"/>
    <w:rsid w:val="00736D7F"/>
    <w:rsid w:val="007508D1"/>
    <w:rsid w:val="00752AA0"/>
    <w:rsid w:val="0075428E"/>
    <w:rsid w:val="00756456"/>
    <w:rsid w:val="00761A26"/>
    <w:rsid w:val="0077095D"/>
    <w:rsid w:val="007746AC"/>
    <w:rsid w:val="00781A25"/>
    <w:rsid w:val="00783EA7"/>
    <w:rsid w:val="0079234D"/>
    <w:rsid w:val="00793389"/>
    <w:rsid w:val="00794C5D"/>
    <w:rsid w:val="007A1DA5"/>
    <w:rsid w:val="007C0121"/>
    <w:rsid w:val="007C63EE"/>
    <w:rsid w:val="007D23F3"/>
    <w:rsid w:val="007E152A"/>
    <w:rsid w:val="007F53E8"/>
    <w:rsid w:val="007F5D74"/>
    <w:rsid w:val="007F6E0A"/>
    <w:rsid w:val="008000DD"/>
    <w:rsid w:val="00800600"/>
    <w:rsid w:val="0080198F"/>
    <w:rsid w:val="008025F9"/>
    <w:rsid w:val="00813F7A"/>
    <w:rsid w:val="00817268"/>
    <w:rsid w:val="0082248B"/>
    <w:rsid w:val="008241F3"/>
    <w:rsid w:val="00840FCF"/>
    <w:rsid w:val="0085307C"/>
    <w:rsid w:val="00853D73"/>
    <w:rsid w:val="008540D0"/>
    <w:rsid w:val="0085663F"/>
    <w:rsid w:val="00861891"/>
    <w:rsid w:val="00863CA6"/>
    <w:rsid w:val="0087140D"/>
    <w:rsid w:val="0087186E"/>
    <w:rsid w:val="00872DF3"/>
    <w:rsid w:val="00876938"/>
    <w:rsid w:val="00877546"/>
    <w:rsid w:val="00887690"/>
    <w:rsid w:val="00891B69"/>
    <w:rsid w:val="008A6CDE"/>
    <w:rsid w:val="008C750D"/>
    <w:rsid w:val="008D2171"/>
    <w:rsid w:val="008D3405"/>
    <w:rsid w:val="008E625F"/>
    <w:rsid w:val="008E778E"/>
    <w:rsid w:val="008F4099"/>
    <w:rsid w:val="008F5F34"/>
    <w:rsid w:val="009036D8"/>
    <w:rsid w:val="00912CA4"/>
    <w:rsid w:val="00931D67"/>
    <w:rsid w:val="00936D55"/>
    <w:rsid w:val="00942F0F"/>
    <w:rsid w:val="00944841"/>
    <w:rsid w:val="00953775"/>
    <w:rsid w:val="00960AD4"/>
    <w:rsid w:val="00961461"/>
    <w:rsid w:val="009665D0"/>
    <w:rsid w:val="00966E5D"/>
    <w:rsid w:val="00970779"/>
    <w:rsid w:val="00971EDB"/>
    <w:rsid w:val="00990F20"/>
    <w:rsid w:val="009933C8"/>
    <w:rsid w:val="009A073D"/>
    <w:rsid w:val="009B4199"/>
    <w:rsid w:val="009B4ECE"/>
    <w:rsid w:val="009C51E9"/>
    <w:rsid w:val="009D1E06"/>
    <w:rsid w:val="009D5184"/>
    <w:rsid w:val="009E60F7"/>
    <w:rsid w:val="009F2D68"/>
    <w:rsid w:val="009F340A"/>
    <w:rsid w:val="009F614E"/>
    <w:rsid w:val="00A0447B"/>
    <w:rsid w:val="00A13FC0"/>
    <w:rsid w:val="00A1700D"/>
    <w:rsid w:val="00A2349D"/>
    <w:rsid w:val="00A32628"/>
    <w:rsid w:val="00A32C1F"/>
    <w:rsid w:val="00A37A40"/>
    <w:rsid w:val="00A4062B"/>
    <w:rsid w:val="00A47C83"/>
    <w:rsid w:val="00A53C5E"/>
    <w:rsid w:val="00A54DF9"/>
    <w:rsid w:val="00A559D0"/>
    <w:rsid w:val="00A60E23"/>
    <w:rsid w:val="00A64F5E"/>
    <w:rsid w:val="00A72A17"/>
    <w:rsid w:val="00A731A6"/>
    <w:rsid w:val="00A764B1"/>
    <w:rsid w:val="00A776BB"/>
    <w:rsid w:val="00A953BA"/>
    <w:rsid w:val="00AA159E"/>
    <w:rsid w:val="00AA1DC9"/>
    <w:rsid w:val="00AA7105"/>
    <w:rsid w:val="00AB3D16"/>
    <w:rsid w:val="00AB50D3"/>
    <w:rsid w:val="00AB7888"/>
    <w:rsid w:val="00AC03B4"/>
    <w:rsid w:val="00AD2E38"/>
    <w:rsid w:val="00AD4DB3"/>
    <w:rsid w:val="00AD510C"/>
    <w:rsid w:val="00B022D7"/>
    <w:rsid w:val="00B14745"/>
    <w:rsid w:val="00B345F0"/>
    <w:rsid w:val="00B35613"/>
    <w:rsid w:val="00B4055A"/>
    <w:rsid w:val="00B51802"/>
    <w:rsid w:val="00B51ACE"/>
    <w:rsid w:val="00B613F8"/>
    <w:rsid w:val="00B62820"/>
    <w:rsid w:val="00B6495A"/>
    <w:rsid w:val="00B7214D"/>
    <w:rsid w:val="00B776DA"/>
    <w:rsid w:val="00BA672D"/>
    <w:rsid w:val="00BA6892"/>
    <w:rsid w:val="00BC088D"/>
    <w:rsid w:val="00BD00AA"/>
    <w:rsid w:val="00BD603B"/>
    <w:rsid w:val="00BF01A0"/>
    <w:rsid w:val="00C102DB"/>
    <w:rsid w:val="00C372B3"/>
    <w:rsid w:val="00C4050F"/>
    <w:rsid w:val="00C40BDE"/>
    <w:rsid w:val="00C429C8"/>
    <w:rsid w:val="00C52795"/>
    <w:rsid w:val="00C628D2"/>
    <w:rsid w:val="00C71D70"/>
    <w:rsid w:val="00C729DA"/>
    <w:rsid w:val="00C73EB9"/>
    <w:rsid w:val="00C75628"/>
    <w:rsid w:val="00C84119"/>
    <w:rsid w:val="00C86D75"/>
    <w:rsid w:val="00C8737D"/>
    <w:rsid w:val="00C90483"/>
    <w:rsid w:val="00C90EA9"/>
    <w:rsid w:val="00CA278D"/>
    <w:rsid w:val="00CA7A06"/>
    <w:rsid w:val="00CB0DF9"/>
    <w:rsid w:val="00CB1362"/>
    <w:rsid w:val="00CB2E1C"/>
    <w:rsid w:val="00CB505E"/>
    <w:rsid w:val="00CE4DD0"/>
    <w:rsid w:val="00CF3E70"/>
    <w:rsid w:val="00D0040F"/>
    <w:rsid w:val="00D01BE1"/>
    <w:rsid w:val="00D06873"/>
    <w:rsid w:val="00D06BAB"/>
    <w:rsid w:val="00D0702B"/>
    <w:rsid w:val="00D14075"/>
    <w:rsid w:val="00D17712"/>
    <w:rsid w:val="00D241C4"/>
    <w:rsid w:val="00D24345"/>
    <w:rsid w:val="00D32DB1"/>
    <w:rsid w:val="00D34989"/>
    <w:rsid w:val="00D34A35"/>
    <w:rsid w:val="00D40333"/>
    <w:rsid w:val="00D41166"/>
    <w:rsid w:val="00D632EB"/>
    <w:rsid w:val="00D65298"/>
    <w:rsid w:val="00D74DC0"/>
    <w:rsid w:val="00D84BC7"/>
    <w:rsid w:val="00D87E23"/>
    <w:rsid w:val="00D9002C"/>
    <w:rsid w:val="00D91F5C"/>
    <w:rsid w:val="00D96FEB"/>
    <w:rsid w:val="00DB75D7"/>
    <w:rsid w:val="00DC6F2A"/>
    <w:rsid w:val="00DD5B51"/>
    <w:rsid w:val="00DE4F7D"/>
    <w:rsid w:val="00E10FEC"/>
    <w:rsid w:val="00E1198A"/>
    <w:rsid w:val="00E128CE"/>
    <w:rsid w:val="00E135FF"/>
    <w:rsid w:val="00E16D2D"/>
    <w:rsid w:val="00E2530D"/>
    <w:rsid w:val="00E41B27"/>
    <w:rsid w:val="00E4282F"/>
    <w:rsid w:val="00E64A65"/>
    <w:rsid w:val="00E77968"/>
    <w:rsid w:val="00E837F7"/>
    <w:rsid w:val="00E87AAF"/>
    <w:rsid w:val="00E910B8"/>
    <w:rsid w:val="00E95A58"/>
    <w:rsid w:val="00E95EF2"/>
    <w:rsid w:val="00E9610A"/>
    <w:rsid w:val="00E976AE"/>
    <w:rsid w:val="00E97CCD"/>
    <w:rsid w:val="00EA4935"/>
    <w:rsid w:val="00EB2A60"/>
    <w:rsid w:val="00EB3A3F"/>
    <w:rsid w:val="00EC0351"/>
    <w:rsid w:val="00EC1A06"/>
    <w:rsid w:val="00ED25B8"/>
    <w:rsid w:val="00ED5D39"/>
    <w:rsid w:val="00EE3351"/>
    <w:rsid w:val="00EE5634"/>
    <w:rsid w:val="00EE7401"/>
    <w:rsid w:val="00EF0685"/>
    <w:rsid w:val="00F01A0D"/>
    <w:rsid w:val="00F2274E"/>
    <w:rsid w:val="00F22E0C"/>
    <w:rsid w:val="00F248E6"/>
    <w:rsid w:val="00F319FE"/>
    <w:rsid w:val="00F3283A"/>
    <w:rsid w:val="00F37898"/>
    <w:rsid w:val="00F445D2"/>
    <w:rsid w:val="00F55C00"/>
    <w:rsid w:val="00F60C9D"/>
    <w:rsid w:val="00F811F8"/>
    <w:rsid w:val="00F82221"/>
    <w:rsid w:val="00FA0F1A"/>
    <w:rsid w:val="00FB4536"/>
    <w:rsid w:val="00FB79F2"/>
    <w:rsid w:val="00FC0BB2"/>
    <w:rsid w:val="00FD23D4"/>
    <w:rsid w:val="00FD4DED"/>
    <w:rsid w:val="00FD7832"/>
    <w:rsid w:val="00FE3784"/>
    <w:rsid w:val="1275F2C4"/>
    <w:rsid w:val="1B9BCF0F"/>
    <w:rsid w:val="231F7041"/>
    <w:rsid w:val="33A24A8C"/>
    <w:rsid w:val="391EF64B"/>
    <w:rsid w:val="55C65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988695E"/>
  <w15:docId w15:val="{8B232174-DD16-42D3-BE72-F716816EA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cs-CZ" w:eastAsia="de-DE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rsid w:val="00D241C4"/>
    <w:rPr>
      <w:sz w:val="24"/>
      <w:szCs w:val="24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A953BA"/>
    <w:rPr>
      <w:u w:val="single"/>
    </w:rPr>
  </w:style>
  <w:style w:type="paragraph" w:styleId="Zhlav">
    <w:name w:val="header"/>
    <w:link w:val="ZhlavChar"/>
    <w:uiPriority w:val="99"/>
    <w:rsid w:val="00A953BA"/>
    <w:pPr>
      <w:tabs>
        <w:tab w:val="center" w:pos="4536"/>
        <w:tab w:val="right" w:pos="9072"/>
      </w:tabs>
    </w:pPr>
    <w:rPr>
      <w:rFonts w:ascii="Calibri" w:hAnsi="Calibri" w:cs="Arial Unicode MS"/>
      <w:color w:val="000000"/>
      <w:sz w:val="22"/>
      <w:szCs w:val="22"/>
      <w:u w:color="000000"/>
    </w:rPr>
  </w:style>
  <w:style w:type="paragraph" w:styleId="Zpat">
    <w:name w:val="footer"/>
    <w:rsid w:val="00A953BA"/>
    <w:pPr>
      <w:tabs>
        <w:tab w:val="center" w:pos="4536"/>
        <w:tab w:val="right" w:pos="9072"/>
      </w:tabs>
    </w:pPr>
    <w:rPr>
      <w:rFonts w:ascii="Calibri" w:hAnsi="Calibri" w:cs="Arial Unicode MS"/>
      <w:color w:val="000000"/>
      <w:sz w:val="22"/>
      <w:szCs w:val="22"/>
      <w:u w:color="000000"/>
    </w:rPr>
  </w:style>
  <w:style w:type="paragraph" w:customStyle="1" w:styleId="infoboxbullets">
    <w:name w:val="infobox bullets"/>
    <w:link w:val="infoboxbulletsZchn"/>
    <w:qFormat/>
    <w:rsid w:val="00A953BA"/>
    <w:pPr>
      <w:spacing w:before="120" w:after="120"/>
      <w:ind w:right="113"/>
      <w:jc w:val="both"/>
    </w:pPr>
    <w:rPr>
      <w:rFonts w:ascii="Calibri" w:eastAsia="Calibri" w:hAnsi="Calibri" w:cs="Calibri"/>
      <w:color w:val="000000"/>
      <w:kern w:val="20"/>
      <w:sz w:val="17"/>
      <w:szCs w:val="17"/>
      <w:u w:color="000000"/>
    </w:rPr>
  </w:style>
  <w:style w:type="paragraph" w:customStyle="1" w:styleId="Text">
    <w:name w:val="Text"/>
    <w:rsid w:val="00A953BA"/>
    <w:rPr>
      <w:rFonts w:cs="Arial Unicode MS"/>
      <w:color w:val="000000"/>
      <w:sz w:val="24"/>
      <w:szCs w:val="24"/>
      <w:u w:color="000000"/>
    </w:rPr>
  </w:style>
  <w:style w:type="paragraph" w:customStyle="1" w:styleId="TextA">
    <w:name w:val="Text A"/>
    <w:rsid w:val="00A953BA"/>
    <w:pPr>
      <w:spacing w:after="140" w:line="300" w:lineRule="exact"/>
      <w:jc w:val="both"/>
    </w:pPr>
    <w:rPr>
      <w:rFonts w:ascii="Arial" w:hAnsi="Arial" w:cs="Arial Unicode MS"/>
      <w:color w:val="000000"/>
      <w:sz w:val="22"/>
      <w:szCs w:val="22"/>
      <w:u w:color="000000"/>
    </w:rPr>
  </w:style>
  <w:style w:type="numbering" w:customStyle="1" w:styleId="ImportierterStil2">
    <w:name w:val="Importierter Stil: 2"/>
    <w:rsid w:val="00A953BA"/>
    <w:pPr>
      <w:numPr>
        <w:numId w:val="4"/>
      </w:numPr>
    </w:pPr>
  </w:style>
  <w:style w:type="paragraph" w:customStyle="1" w:styleId="UntertitelA">
    <w:name w:val="Untertitel A"/>
    <w:next w:val="TextA"/>
    <w:rsid w:val="00A953BA"/>
    <w:pPr>
      <w:keepNext/>
    </w:pPr>
    <w:rPr>
      <w:rFonts w:ascii="Arial" w:hAnsi="Arial" w:cs="Arial Unicode MS"/>
      <w:b/>
      <w:bCs/>
      <w:color w:val="000000"/>
      <w:sz w:val="28"/>
      <w:szCs w:val="28"/>
      <w:u w:color="000000"/>
    </w:rPr>
  </w:style>
  <w:style w:type="numbering" w:customStyle="1" w:styleId="ImportierterStil3">
    <w:name w:val="Importierter Stil: 3"/>
    <w:rsid w:val="00A953BA"/>
    <w:pPr>
      <w:numPr>
        <w:numId w:val="5"/>
      </w:numPr>
    </w:pPr>
  </w:style>
  <w:style w:type="paragraph" w:styleId="Zkladntext">
    <w:name w:val="Body Text"/>
    <w:rsid w:val="00A953BA"/>
    <w:pPr>
      <w:spacing w:after="140" w:line="288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numbering" w:customStyle="1" w:styleId="ImportierterStil4">
    <w:name w:val="Importierter Stil: 4"/>
    <w:rsid w:val="00A953BA"/>
    <w:pPr>
      <w:numPr>
        <w:numId w:val="7"/>
      </w:numPr>
    </w:pPr>
  </w:style>
  <w:style w:type="paragraph" w:styleId="Zkladntextodsazen3">
    <w:name w:val="Body Text Indent 3"/>
    <w:rsid w:val="00A953BA"/>
    <w:pPr>
      <w:spacing w:after="120" w:line="276" w:lineRule="auto"/>
      <w:ind w:left="283"/>
    </w:pPr>
    <w:rPr>
      <w:rFonts w:ascii="Calibri" w:hAnsi="Calibri" w:cs="Arial Unicode MS"/>
      <w:color w:val="000000"/>
      <w:sz w:val="16"/>
      <w:szCs w:val="16"/>
      <w:u w:color="000000"/>
    </w:rPr>
  </w:style>
  <w:style w:type="numbering" w:customStyle="1" w:styleId="ImportierterStil9">
    <w:name w:val="Importierter Stil: 9"/>
    <w:rsid w:val="00A953BA"/>
    <w:pPr>
      <w:numPr>
        <w:numId w:val="8"/>
      </w:numPr>
    </w:pPr>
  </w:style>
  <w:style w:type="paragraph" w:styleId="Zkladntext2">
    <w:name w:val="Body Text 2"/>
    <w:rsid w:val="00A953BA"/>
    <w:pPr>
      <w:spacing w:after="120" w:line="480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customStyle="1" w:styleId="FunoteA">
    <w:name w:val="Fußnote A"/>
    <w:rsid w:val="00A953BA"/>
    <w:rPr>
      <w:rFonts w:ascii="Helvetica Neue" w:eastAsia="Helvetica Neue" w:hAnsi="Helvetica Neue" w:cs="Helvetica Neue"/>
      <w:color w:val="000000"/>
      <w:sz w:val="22"/>
      <w:szCs w:val="22"/>
      <w:u w:color="000000"/>
    </w:rPr>
  </w:style>
  <w:style w:type="numbering" w:customStyle="1" w:styleId="ImportierterStil14">
    <w:name w:val="Importierter Stil: 14"/>
    <w:rsid w:val="00A953BA"/>
    <w:pPr>
      <w:numPr>
        <w:numId w:val="9"/>
      </w:numPr>
    </w:pPr>
  </w:style>
  <w:style w:type="numbering" w:customStyle="1" w:styleId="ImportierterStil17">
    <w:name w:val="Importierter Stil: 17"/>
    <w:rsid w:val="00A953BA"/>
    <w:pPr>
      <w:numPr>
        <w:numId w:val="10"/>
      </w:numPr>
    </w:pPr>
  </w:style>
  <w:style w:type="paragraph" w:styleId="Odstavecseseznamem">
    <w:name w:val="List Paragraph"/>
    <w:uiPriority w:val="34"/>
    <w:qFormat/>
    <w:rsid w:val="00A953BA"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</w:rPr>
  </w:style>
  <w:style w:type="numbering" w:customStyle="1" w:styleId="ImportierterStil5">
    <w:name w:val="Importierter Stil: 5"/>
    <w:rsid w:val="00A953BA"/>
    <w:pPr>
      <w:numPr>
        <w:numId w:val="11"/>
      </w:numPr>
    </w:pPr>
  </w:style>
  <w:style w:type="numbering" w:customStyle="1" w:styleId="ImportierterStil6">
    <w:name w:val="Importierter Stil: 6"/>
    <w:rsid w:val="00A953BA"/>
    <w:pPr>
      <w:numPr>
        <w:numId w:val="12"/>
      </w:numPr>
    </w:pPr>
  </w:style>
  <w:style w:type="numbering" w:customStyle="1" w:styleId="ImportierterStil10">
    <w:name w:val="Importierter Stil: 10"/>
    <w:rsid w:val="00A953BA"/>
    <w:pPr>
      <w:numPr>
        <w:numId w:val="13"/>
      </w:numPr>
    </w:pPr>
  </w:style>
  <w:style w:type="numbering" w:customStyle="1" w:styleId="ImportierterStil11">
    <w:name w:val="Importierter Stil: 11"/>
    <w:rsid w:val="00A953BA"/>
    <w:pPr>
      <w:numPr>
        <w:numId w:val="14"/>
      </w:numPr>
    </w:pPr>
  </w:style>
  <w:style w:type="numbering" w:customStyle="1" w:styleId="ImportierterStil12">
    <w:name w:val="Importierter Stil: 12"/>
    <w:rsid w:val="00A953BA"/>
    <w:pPr>
      <w:numPr>
        <w:numId w:val="15"/>
      </w:numPr>
    </w:pPr>
  </w:style>
  <w:style w:type="numbering" w:customStyle="1" w:styleId="ImportierterStil13">
    <w:name w:val="Importierter Stil: 13"/>
    <w:rsid w:val="00A953BA"/>
    <w:pPr>
      <w:numPr>
        <w:numId w:val="16"/>
      </w:numPr>
    </w:pPr>
  </w:style>
  <w:style w:type="numbering" w:customStyle="1" w:styleId="ImportierterStil140">
    <w:name w:val="Importierter Stil: 14.0"/>
    <w:rsid w:val="00A953BA"/>
    <w:pPr>
      <w:numPr>
        <w:numId w:val="17"/>
      </w:numPr>
    </w:pPr>
  </w:style>
  <w:style w:type="numbering" w:customStyle="1" w:styleId="ImportierterStil15">
    <w:name w:val="Importierter Stil: 15"/>
    <w:rsid w:val="00A953BA"/>
    <w:pPr>
      <w:numPr>
        <w:numId w:val="18"/>
      </w:numPr>
    </w:pPr>
  </w:style>
  <w:style w:type="paragraph" w:customStyle="1" w:styleId="berschriftA">
    <w:name w:val="Überschrift A"/>
    <w:next w:val="TextA"/>
    <w:rsid w:val="00A953BA"/>
    <w:pPr>
      <w:keepNext/>
      <w:keepLines/>
      <w:spacing w:before="240" w:line="259" w:lineRule="auto"/>
      <w:outlineLvl w:val="0"/>
    </w:pPr>
    <w:rPr>
      <w:rFonts w:ascii="Calibri Light" w:hAnsi="Calibri Light" w:cs="Arial Unicode MS"/>
      <w:color w:val="2E74B5"/>
      <w:sz w:val="32"/>
      <w:szCs w:val="32"/>
      <w:u w:color="2E74B5"/>
    </w:rPr>
  </w:style>
  <w:style w:type="numbering" w:customStyle="1" w:styleId="ImportierterStil16">
    <w:name w:val="Importierter Stil: 16"/>
    <w:rsid w:val="00A953BA"/>
    <w:pPr>
      <w:numPr>
        <w:numId w:val="19"/>
      </w:numPr>
    </w:pPr>
  </w:style>
  <w:style w:type="numbering" w:customStyle="1" w:styleId="ImportierterStil26">
    <w:name w:val="Importierter Stil: 26"/>
    <w:rsid w:val="00A953BA"/>
    <w:pPr>
      <w:numPr>
        <w:numId w:val="20"/>
      </w:numPr>
    </w:pPr>
  </w:style>
  <w:style w:type="character" w:customStyle="1" w:styleId="ZhlavChar">
    <w:name w:val="Záhlaví Char"/>
    <w:link w:val="Zhlav"/>
    <w:uiPriority w:val="99"/>
    <w:rsid w:val="00EE5634"/>
    <w:rPr>
      <w:rFonts w:ascii="Calibri" w:hAnsi="Calibri" w:cs="Arial Unicode MS"/>
      <w:color w:val="000000"/>
      <w:sz w:val="22"/>
      <w:szCs w:val="22"/>
      <w:u w:color="000000"/>
    </w:rPr>
  </w:style>
  <w:style w:type="character" w:customStyle="1" w:styleId="infoboxbulletsZchn">
    <w:name w:val="infobox bullets Zchn"/>
    <w:basedOn w:val="Standardnpsmoodstavce"/>
    <w:link w:val="infoboxbullets"/>
    <w:rsid w:val="0022744D"/>
    <w:rPr>
      <w:rFonts w:ascii="Calibri" w:eastAsia="Calibri" w:hAnsi="Calibri" w:cs="Calibri"/>
      <w:color w:val="000000"/>
      <w:kern w:val="20"/>
      <w:sz w:val="17"/>
      <w:szCs w:val="17"/>
      <w:u w:color="000000"/>
      <w:lang w:val="cs-CZ"/>
    </w:rPr>
  </w:style>
  <w:style w:type="table" w:customStyle="1" w:styleId="TableGrid1">
    <w:name w:val="Table Grid1"/>
    <w:basedOn w:val="Normlntabulka"/>
    <w:next w:val="Mkatabulky"/>
    <w:rsid w:val="0022744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0"/>
    </w:pPr>
    <w:rPr>
      <w:rFonts w:asciiTheme="minorHAnsi" w:eastAsiaTheme="minorHAnsi" w:hAnsiTheme="minorHAnsi" w:cstheme="minorBidi"/>
      <w:color w:val="595959" w:themeColor="text1" w:themeTint="A6"/>
      <w:bdr w:val="none" w:sz="0" w:space="0" w:color="auto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katabulky">
    <w:name w:val="Table Grid"/>
    <w:basedOn w:val="Normlntabulka"/>
    <w:uiPriority w:val="59"/>
    <w:rsid w:val="002274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Heading">
    <w:name w:val="I Heading"/>
    <w:basedOn w:val="Normln"/>
    <w:link w:val="IHeadingZchn"/>
    <w:qFormat/>
    <w:rsid w:val="00305D65"/>
    <w:pPr>
      <w:numPr>
        <w:numId w:val="21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520" w:after="520"/>
    </w:pPr>
    <w:rPr>
      <w:rFonts w:ascii="Frutiger 57 Cn" w:eastAsiaTheme="minorHAnsi" w:hAnsi="Frutiger 57 Cn" w:cstheme="minorBidi"/>
      <w:caps/>
      <w:color w:val="000000" w:themeColor="text1"/>
      <w:kern w:val="20"/>
      <w:sz w:val="52"/>
      <w:szCs w:val="20"/>
      <w:bdr w:val="none" w:sz="0" w:space="0" w:color="auto"/>
      <w:lang w:eastAsia="ja-JP"/>
    </w:rPr>
  </w:style>
  <w:style w:type="character" w:customStyle="1" w:styleId="IHeadingZchn">
    <w:name w:val="I Heading Zchn"/>
    <w:basedOn w:val="Standardnpsmoodstavce"/>
    <w:link w:val="IHeading"/>
    <w:rsid w:val="00305D65"/>
    <w:rPr>
      <w:rFonts w:ascii="Frutiger 57 Cn" w:eastAsiaTheme="minorHAnsi" w:hAnsi="Frutiger 57 Cn" w:cstheme="minorBidi"/>
      <w:caps/>
      <w:color w:val="000000" w:themeColor="text1"/>
      <w:kern w:val="20"/>
      <w:sz w:val="52"/>
      <w:bdr w:val="none" w:sz="0" w:space="0" w:color="auto"/>
      <w:lang w:eastAsia="ja-JP"/>
    </w:rPr>
  </w:style>
  <w:style w:type="character" w:styleId="Sledovanodkaz">
    <w:name w:val="FollowedHyperlink"/>
    <w:basedOn w:val="Standardnpsmoodstavce"/>
    <w:uiPriority w:val="99"/>
    <w:semiHidden/>
    <w:unhideWhenUsed/>
    <w:rsid w:val="00BD603B"/>
    <w:rPr>
      <w:color w:val="FF00FF" w:themeColor="followedHyperlink"/>
      <w:u w:val="single"/>
    </w:rPr>
  </w:style>
  <w:style w:type="numbering" w:customStyle="1" w:styleId="ImportierterStil21">
    <w:name w:val="Importierter Stil: 21"/>
    <w:rsid w:val="00E41B27"/>
  </w:style>
  <w:style w:type="paragraph" w:styleId="Textbubliny">
    <w:name w:val="Balloon Text"/>
    <w:basedOn w:val="Normln"/>
    <w:link w:val="TextbublinyChar"/>
    <w:uiPriority w:val="99"/>
    <w:semiHidden/>
    <w:unhideWhenUsed/>
    <w:rsid w:val="00E41B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41B27"/>
    <w:rPr>
      <w:rFonts w:ascii="Tahoma" w:hAnsi="Tahoma" w:cs="Tahoma"/>
      <w:sz w:val="16"/>
      <w:szCs w:val="16"/>
      <w:lang w:val="cs-CZ" w:eastAsia="en-US"/>
    </w:rPr>
  </w:style>
  <w:style w:type="character" w:styleId="Odkaznakoment">
    <w:name w:val="annotation reference"/>
    <w:basedOn w:val="Standardnpsmoodstavce"/>
    <w:uiPriority w:val="99"/>
    <w:semiHidden/>
    <w:unhideWhenUsed/>
    <w:rsid w:val="00A953BA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A953BA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EF0685"/>
    <w:rPr>
      <w:lang w:val="cs-CZ"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F068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EF0685"/>
    <w:rPr>
      <w:b/>
      <w:bCs/>
      <w:lang w:val="cs-CZ" w:eastAsia="en-US"/>
    </w:rPr>
  </w:style>
  <w:style w:type="numbering" w:customStyle="1" w:styleId="ImportierterStil31">
    <w:name w:val="Importierter Stil: 31"/>
    <w:rsid w:val="00BA672D"/>
  </w:style>
  <w:style w:type="paragraph" w:styleId="Revize">
    <w:name w:val="Revision"/>
    <w:hidden/>
    <w:uiPriority w:val="99"/>
    <w:semiHidden/>
    <w:rsid w:val="00C73EB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sz w:val="24"/>
      <w:szCs w:val="24"/>
      <w:lang w:eastAsia="en-US"/>
    </w:rPr>
  </w:style>
  <w:style w:type="character" w:styleId="Nevyeenzmnka">
    <w:name w:val="Unresolved Mention"/>
    <w:basedOn w:val="Standardnpsmoodstavce"/>
    <w:uiPriority w:val="99"/>
    <w:semiHidden/>
    <w:unhideWhenUsed/>
    <w:rsid w:val="000E4823"/>
    <w:rPr>
      <w:color w:val="605E5C"/>
      <w:shd w:val="clear" w:color="auto" w:fill="E1DFDD"/>
    </w:rPr>
  </w:style>
  <w:style w:type="paragraph" w:customStyle="1" w:styleId="paragraph">
    <w:name w:val="paragraph"/>
    <w:basedOn w:val="Normln"/>
    <w:rsid w:val="00D4116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cs-CZ"/>
    </w:rPr>
  </w:style>
  <w:style w:type="character" w:customStyle="1" w:styleId="normaltextrun">
    <w:name w:val="normaltextrun"/>
    <w:basedOn w:val="Standardnpsmoodstavce"/>
    <w:rsid w:val="00D41166"/>
  </w:style>
  <w:style w:type="character" w:customStyle="1" w:styleId="eop">
    <w:name w:val="eop"/>
    <w:basedOn w:val="Standardnpsmoodstavce"/>
    <w:rsid w:val="00D411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73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468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85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86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38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64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9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1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17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5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728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dhl.com/content/dam/dhl/global/core/documents/pdf/glo-core-privacy-notice-express.pdf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posta@uoou.cz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czexp.privacy@dhl.com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Arial"/>
            <a:ea typeface="Arial"/>
            <a:cs typeface="Arial"/>
            <a:sym typeface="Arial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Arial"/>
            <a:ea typeface="Arial"/>
            <a:cs typeface="Arial"/>
            <a:sym typeface="Arial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84ad028-433d-4e54-833e-d378a1c7f914" xsi:nil="true"/>
    <lcf76f155ced4ddcb4097134ff3c332f xmlns="0eb6d799-5a72-40f3-a27c-cbbce950fc8e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FDD3B049F6AD14992462195FB82D2A5" ma:contentTypeVersion="16" ma:contentTypeDescription="Vytvoří nový dokument" ma:contentTypeScope="" ma:versionID="9537e7d709b018063484315e9f0fd31d">
  <xsd:schema xmlns:xsd="http://www.w3.org/2001/XMLSchema" xmlns:xs="http://www.w3.org/2001/XMLSchema" xmlns:p="http://schemas.microsoft.com/office/2006/metadata/properties" xmlns:ns2="0eb6d799-5a72-40f3-a27c-cbbce950fc8e" xmlns:ns3="284ad028-433d-4e54-833e-d378a1c7f914" targetNamespace="http://schemas.microsoft.com/office/2006/metadata/properties" ma:root="true" ma:fieldsID="90e6a756dd45ec8c3bf8dbb6e621d673" ns2:_="" ns3:_="">
    <xsd:import namespace="0eb6d799-5a72-40f3-a27c-cbbce950fc8e"/>
    <xsd:import namespace="284ad028-433d-4e54-833e-d378a1c7f9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b6d799-5a72-40f3-a27c-cbbce950fc8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ů" ma:readOnly="false" ma:fieldId="{5cf76f15-5ced-4ddc-b409-7134ff3c332f}" ma:taxonomyMulti="true" ma:sspId="bb9e2a73-f419-4c44-99f5-cd310bbfdd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4ad028-433d-4e54-833e-d378a1c7f914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a8ac2f37-152b-490c-9354-37e7a37c4712}" ma:internalName="TaxCatchAll" ma:showField="CatchAllData" ma:web="284ad028-433d-4e54-833e-d378a1c7f9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5D14C86-4C0A-435B-B43C-F5483469909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8DB42FC-205D-420C-B26E-08A97906EF76}">
  <ds:schemaRefs>
    <ds:schemaRef ds:uri="http://schemas.microsoft.com/office/2006/metadata/properties"/>
    <ds:schemaRef ds:uri="http://schemas.microsoft.com/office/infopath/2007/PartnerControls"/>
    <ds:schemaRef ds:uri="284ad028-433d-4e54-833e-d378a1c7f914"/>
    <ds:schemaRef ds:uri="0eb6d799-5a72-40f3-a27c-cbbce950fc8e"/>
  </ds:schemaRefs>
</ds:datastoreItem>
</file>

<file path=customXml/itemProps3.xml><?xml version="1.0" encoding="utf-8"?>
<ds:datastoreItem xmlns:ds="http://schemas.openxmlformats.org/officeDocument/2006/customXml" ds:itemID="{BCFD58E9-81A7-4F4C-ADC2-14C332FE9E3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33C4E9F-8569-47FD-B6EF-D450E7A210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b6d799-5a72-40f3-a27c-cbbce950fc8e"/>
    <ds:schemaRef ds:uri="284ad028-433d-4e54-833e-d378a1c7f9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736915f3-2f02-4945-8997-f2963298db46}" enabled="1" method="Standard" siteId="{cd99fef8-1cd3-4a2a-9bdf-15531181d65e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643</Words>
  <Characters>3794</Characters>
  <Application>Microsoft Office Word</Application>
  <DocSecurity>0</DocSecurity>
  <Lines>31</Lines>
  <Paragraphs>8</Paragraphs>
  <ScaleCrop>false</ScaleCrop>
  <Company>DPDHL Group</Company>
  <LinksUpToDate>false</LinksUpToDate>
  <CharactersWithSpaces>4429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Schmitz, Z 711, BN</dc:creator>
  <cp:lastModifiedBy>Klara Havlikova (DHL CZ)</cp:lastModifiedBy>
  <cp:revision>8</cp:revision>
  <cp:lastPrinted>2018-05-16T15:19:00Z</cp:lastPrinted>
  <dcterms:created xsi:type="dcterms:W3CDTF">2024-05-31T09:05:00Z</dcterms:created>
  <dcterms:modified xsi:type="dcterms:W3CDTF">2026-02-18T09:32:00Z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0x010100BFDD3B049F6AD14992462195FB82D2A5</vt:lpwstr>
  </property>
  <property fmtid="{D5CDD505-2E9C-101B-9397-08002B2CF9AE}" pid="3" name="MSIP_Label_736915f3-2f02-4945-8997-f2963298db46_Enabled">
    <vt:lpwstr>true</vt:lpwstr>
  </property>
  <property fmtid="{D5CDD505-2E9C-101B-9397-08002B2CF9AE}" pid="4" name="MSIP_Label_736915f3-2f02-4945-8997-f2963298db46_SetDate">
    <vt:lpwstr>2023-03-30T09:20:14Z</vt:lpwstr>
  </property>
  <property fmtid="{D5CDD505-2E9C-101B-9397-08002B2CF9AE}" pid="5" name="MSIP_Label_736915f3-2f02-4945-8997-f2963298db46_Method">
    <vt:lpwstr>Standard</vt:lpwstr>
  </property>
  <property fmtid="{D5CDD505-2E9C-101B-9397-08002B2CF9AE}" pid="6" name="MSIP_Label_736915f3-2f02-4945-8997-f2963298db46_Name">
    <vt:lpwstr>Internal</vt:lpwstr>
  </property>
  <property fmtid="{D5CDD505-2E9C-101B-9397-08002B2CF9AE}" pid="7" name="MSIP_Label_736915f3-2f02-4945-8997-f2963298db46_SiteId">
    <vt:lpwstr>cd99fef8-1cd3-4a2a-9bdf-15531181d65e</vt:lpwstr>
  </property>
  <property fmtid="{D5CDD505-2E9C-101B-9397-08002B2CF9AE}" pid="8" name="MSIP_Label_736915f3-2f02-4945-8997-f2963298db46_ActionId">
    <vt:lpwstr>4cbd6efa-9800-4991-8d6e-c5cc4ff8ddfc</vt:lpwstr>
  </property>
  <property fmtid="{D5CDD505-2E9C-101B-9397-08002B2CF9AE}" pid="9" name="MSIP_Label_736915f3-2f02-4945-8997-f2963298db46_ContentBits">
    <vt:lpwstr>1</vt:lpwstr>
  </property>
  <property fmtid="{D5CDD505-2E9C-101B-9397-08002B2CF9AE}" pid="10" name="MediaServiceImageTags">
    <vt:lpwstr/>
  </property>
  <property fmtid="{D5CDD505-2E9C-101B-9397-08002B2CF9AE}" pid="11" name="GrammarlyDocumentId">
    <vt:lpwstr>6b6578900e01054ce2e4b1b82483ab428a713d8c31c7280ff3d17299becf2d75</vt:lpwstr>
  </property>
</Properties>
</file>